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滨海新区202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年天津市高新技术企业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培育库拟入库企业名单</w:t>
      </w:r>
    </w:p>
    <w:tbl>
      <w:tblPr>
        <w:tblStyle w:val="8"/>
        <w:tblW w:w="486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7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澳华健康科技有限公司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中和摩诘（天津）电子信息技术有限公司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筋斗云网物流科技（天津）有限公司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艾克申（天津）石油设备有限公司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金茂慧峰碳中和能源科技（天津）有限公司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中利特（天津）智能科技有限公司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天津比值科技有限公司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日新（天津）科技发展有限公司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昌泰（天津）科技发展有限公司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昇弘（天津）科技发展有限公司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天津高能时代水处理科技有限公司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诺信环保科技（天津）有限公司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酷得少年（天津）文化传播有限公司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图观（天津）数字科技有限公司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天津生态城环境检测中心有限公司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猎星时代（天津）动漫科技有限公司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天津众远实业有限公司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骏腾（天津）建筑工程管理有限公司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天津生联智慧科技发展有限公司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天津朗原科技有限公司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天津华星智慧科技有限公司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英华同硕（天津）科技发展有限公司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领誉科技（天津）有限公司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天津天影电影制片有限公司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华海通信技术有限公司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中诚电科（天津）有限公司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天津莱泽威科技有限公司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求臻智慧（天津）环境科技有限责任公司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梅花（天津）塑料制品有限公司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天津市塘沽金轮盐化有限公司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天津大海港湾船务有限公司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天津津通华智慧能源科技有限公司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天津市言语谦诚海洋工程有限公司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天津沅创八方科技发展有限公司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天津市海银海洋石油工程有限公司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天津博优生物技术有限公司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天津壮泽机电设备有限公司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天津鑫宇鹏机械制造有限公司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领先智慧（天津）科技有限公司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中企鸿海（天津）科技有限公司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天津英泰华机电技术有限公司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铭信（天津）汽车技术服务有限公司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天津方圆天地科技有限公司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天津志玮天承科技有限公司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天津绿源领航科技有限公司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天津瑞霖机电设备科技有限公司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天津坤博源安防产品科技有限公司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天津广志技术服务有限公司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天津科悦互动网络技术有限公司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天津市滨海新区塘沽宏丹工贸有限公司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天津信首科技有限公司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天津市世鑫重装机械制造有限公司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天津市乾鑫隆工程机械有限公司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鸿鼎（天津）海洋工程有限公司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万联（天津）智能科技有限公司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天津鸣阳科技有限公司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天大北洋（天津）科技有限公司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天津喜鹊科技有限公司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源平（天津）科技有限公司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天津昌盛装潢印刷有限公司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天津市康盛纸制品有限公司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天津市洪泽包装制品有限公司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天津中天承邺建筑设计有限公司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天津市信孚达新材料有限公司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天津市昆塔科技有限公司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天津市兴华鑫美科技有限公司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中实（天津）科技有限公司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天津市大港五金锻造厂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天津吉瑞安科技发展有限公司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天津天格能源科技有限公司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天津富琳轩包装制品有限公司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天津市宏泰世佳硅胶制造有限公司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津能（天津）石油化工有限公司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天津市中塘节能技术有限公司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天津市迈特志达科技有限公司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天津中电晟发光伏发电有限公司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天津广起塑料制品股份有限公司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天津宇兴纸制品有限公司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天津鑫燚云海土木工程有限公司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天津采丁科技有限公司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天津市润泽晟科技发展有限公司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天津鑫峰科技有限公司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天津华冶工程设计有限公司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天津渠通达石油工程有限公司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天津市科进金属制品有限公司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天津滨海新区大港靖元机械制造有限公司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天津永生硅酸盐有限公司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天津泓钢汇不锈钢制品有限公司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天津大港油田滨海新能油气有限公司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天津大港油田景盛石油技术服务有限公司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天津市汝彬盛达机械制造有限公司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天津市众意机械有限公司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天津晶鑫保温材料有限公司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天津大港众诚达石油工程技术有限公司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天津市中天勘察设计院有限公司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天津市金明达塑料制品有限公司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天津鸿泰恒源密封技术有限公司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天津港益供热有限责任公司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天津今朝阳科技发展有限公司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天津博利明科技有限公司</w:t>
            </w:r>
          </w:p>
        </w:tc>
      </w:tr>
    </w:tbl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Style w:val="11"/>
        <w:rFonts w:ascii="Times New Roman" w:hAnsi="Times New Roman" w:eastAsia="仿宋_GB2312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eastAsia="仿宋_GB2312" w:cs="Times New Roman"/>
        <w:sz w:val="28"/>
        <w:szCs w:val="28"/>
      </w:rPr>
      <w:t>11</w: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5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Style w:val="11"/>
        <w:rFonts w:ascii="Times New Roman" w:hAnsi="Times New Roman" w:eastAsia="仿宋_GB2312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eastAsia="仿宋_GB2312" w:cs="Times New Roman"/>
        <w:sz w:val="28"/>
        <w:szCs w:val="28"/>
      </w:rPr>
      <w:t>12</w: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5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01"/>
    <w:rsid w:val="000258C9"/>
    <w:rsid w:val="00031500"/>
    <w:rsid w:val="00052832"/>
    <w:rsid w:val="00061D90"/>
    <w:rsid w:val="00087183"/>
    <w:rsid w:val="00097F08"/>
    <w:rsid w:val="000A0A49"/>
    <w:rsid w:val="000C3345"/>
    <w:rsid w:val="000C6BF9"/>
    <w:rsid w:val="000D2EA2"/>
    <w:rsid w:val="000F0123"/>
    <w:rsid w:val="000F59DD"/>
    <w:rsid w:val="00102478"/>
    <w:rsid w:val="00122372"/>
    <w:rsid w:val="00123D30"/>
    <w:rsid w:val="00141E60"/>
    <w:rsid w:val="0015452A"/>
    <w:rsid w:val="0015638A"/>
    <w:rsid w:val="00173E02"/>
    <w:rsid w:val="00175E65"/>
    <w:rsid w:val="001840FE"/>
    <w:rsid w:val="0018603F"/>
    <w:rsid w:val="00187507"/>
    <w:rsid w:val="001A2799"/>
    <w:rsid w:val="001A58E0"/>
    <w:rsid w:val="001B34BC"/>
    <w:rsid w:val="001D1E7A"/>
    <w:rsid w:val="001D55B4"/>
    <w:rsid w:val="001D77B3"/>
    <w:rsid w:val="001F17ED"/>
    <w:rsid w:val="001F68CB"/>
    <w:rsid w:val="0021147E"/>
    <w:rsid w:val="00223BF5"/>
    <w:rsid w:val="0022764A"/>
    <w:rsid w:val="002500C3"/>
    <w:rsid w:val="00257CFE"/>
    <w:rsid w:val="002656EB"/>
    <w:rsid w:val="0026708B"/>
    <w:rsid w:val="00271B72"/>
    <w:rsid w:val="00272AEF"/>
    <w:rsid w:val="00276AA8"/>
    <w:rsid w:val="002943BA"/>
    <w:rsid w:val="002A0C37"/>
    <w:rsid w:val="002B0336"/>
    <w:rsid w:val="002C2C42"/>
    <w:rsid w:val="002D1666"/>
    <w:rsid w:val="002D3077"/>
    <w:rsid w:val="002E266B"/>
    <w:rsid w:val="002E744D"/>
    <w:rsid w:val="002F02CF"/>
    <w:rsid w:val="002F3AE8"/>
    <w:rsid w:val="003077D2"/>
    <w:rsid w:val="003142AB"/>
    <w:rsid w:val="00316673"/>
    <w:rsid w:val="003267AF"/>
    <w:rsid w:val="00333760"/>
    <w:rsid w:val="003538AA"/>
    <w:rsid w:val="00355FA8"/>
    <w:rsid w:val="00371E44"/>
    <w:rsid w:val="003765CB"/>
    <w:rsid w:val="00385AD5"/>
    <w:rsid w:val="003C54B7"/>
    <w:rsid w:val="003D3D33"/>
    <w:rsid w:val="003D6B9A"/>
    <w:rsid w:val="003F4E14"/>
    <w:rsid w:val="004023C9"/>
    <w:rsid w:val="00422FDD"/>
    <w:rsid w:val="004253E4"/>
    <w:rsid w:val="00430762"/>
    <w:rsid w:val="00435A66"/>
    <w:rsid w:val="00436007"/>
    <w:rsid w:val="00440DD3"/>
    <w:rsid w:val="00484A49"/>
    <w:rsid w:val="00485F74"/>
    <w:rsid w:val="004A1E07"/>
    <w:rsid w:val="004A370B"/>
    <w:rsid w:val="004A559A"/>
    <w:rsid w:val="004B3EF6"/>
    <w:rsid w:val="004B7FD8"/>
    <w:rsid w:val="004C75AE"/>
    <w:rsid w:val="004D0FE6"/>
    <w:rsid w:val="004E04C2"/>
    <w:rsid w:val="004E0FC2"/>
    <w:rsid w:val="004E135B"/>
    <w:rsid w:val="004E7527"/>
    <w:rsid w:val="00500A43"/>
    <w:rsid w:val="005246A0"/>
    <w:rsid w:val="00532A85"/>
    <w:rsid w:val="00577AE9"/>
    <w:rsid w:val="00583C18"/>
    <w:rsid w:val="005962C6"/>
    <w:rsid w:val="005A0780"/>
    <w:rsid w:val="005A25D1"/>
    <w:rsid w:val="005B2520"/>
    <w:rsid w:val="005B4231"/>
    <w:rsid w:val="005D4DF3"/>
    <w:rsid w:val="005F1262"/>
    <w:rsid w:val="005F6328"/>
    <w:rsid w:val="006074F5"/>
    <w:rsid w:val="00612042"/>
    <w:rsid w:val="0061538B"/>
    <w:rsid w:val="00620021"/>
    <w:rsid w:val="006249CB"/>
    <w:rsid w:val="00627E78"/>
    <w:rsid w:val="00632B63"/>
    <w:rsid w:val="00634003"/>
    <w:rsid w:val="006423D1"/>
    <w:rsid w:val="0064299A"/>
    <w:rsid w:val="0066074B"/>
    <w:rsid w:val="00667E8E"/>
    <w:rsid w:val="00670F94"/>
    <w:rsid w:val="00671739"/>
    <w:rsid w:val="006876C4"/>
    <w:rsid w:val="00692C66"/>
    <w:rsid w:val="006A0B30"/>
    <w:rsid w:val="006A2B84"/>
    <w:rsid w:val="006C1104"/>
    <w:rsid w:val="006C2400"/>
    <w:rsid w:val="006E21F4"/>
    <w:rsid w:val="006F375B"/>
    <w:rsid w:val="00717C82"/>
    <w:rsid w:val="00723DE6"/>
    <w:rsid w:val="007445A2"/>
    <w:rsid w:val="00751297"/>
    <w:rsid w:val="00753E19"/>
    <w:rsid w:val="00757960"/>
    <w:rsid w:val="007639EE"/>
    <w:rsid w:val="007743C7"/>
    <w:rsid w:val="007765DF"/>
    <w:rsid w:val="00781B7B"/>
    <w:rsid w:val="00787E90"/>
    <w:rsid w:val="00793D18"/>
    <w:rsid w:val="007951F1"/>
    <w:rsid w:val="008031FC"/>
    <w:rsid w:val="00810AC8"/>
    <w:rsid w:val="008232EC"/>
    <w:rsid w:val="00851921"/>
    <w:rsid w:val="008565E7"/>
    <w:rsid w:val="008672D8"/>
    <w:rsid w:val="00874A27"/>
    <w:rsid w:val="00874DFF"/>
    <w:rsid w:val="00894363"/>
    <w:rsid w:val="008C5B01"/>
    <w:rsid w:val="008D5679"/>
    <w:rsid w:val="00905B84"/>
    <w:rsid w:val="00910979"/>
    <w:rsid w:val="00911535"/>
    <w:rsid w:val="0092461C"/>
    <w:rsid w:val="00942AB8"/>
    <w:rsid w:val="009476F0"/>
    <w:rsid w:val="00951D6F"/>
    <w:rsid w:val="009557B2"/>
    <w:rsid w:val="00957E27"/>
    <w:rsid w:val="0099553B"/>
    <w:rsid w:val="009977A4"/>
    <w:rsid w:val="009A37F3"/>
    <w:rsid w:val="009B336C"/>
    <w:rsid w:val="009E6FC5"/>
    <w:rsid w:val="009F0B2E"/>
    <w:rsid w:val="009F747A"/>
    <w:rsid w:val="00A02232"/>
    <w:rsid w:val="00A02D1E"/>
    <w:rsid w:val="00A04761"/>
    <w:rsid w:val="00A04B19"/>
    <w:rsid w:val="00A05A99"/>
    <w:rsid w:val="00A1306E"/>
    <w:rsid w:val="00A1481D"/>
    <w:rsid w:val="00A210AD"/>
    <w:rsid w:val="00A22B6A"/>
    <w:rsid w:val="00A32E54"/>
    <w:rsid w:val="00A32FC2"/>
    <w:rsid w:val="00A3617E"/>
    <w:rsid w:val="00A440F3"/>
    <w:rsid w:val="00A50A96"/>
    <w:rsid w:val="00A56698"/>
    <w:rsid w:val="00A615E8"/>
    <w:rsid w:val="00A64110"/>
    <w:rsid w:val="00A80E2F"/>
    <w:rsid w:val="00A81CCC"/>
    <w:rsid w:val="00AA4112"/>
    <w:rsid w:val="00AA62D6"/>
    <w:rsid w:val="00AC2061"/>
    <w:rsid w:val="00AD3925"/>
    <w:rsid w:val="00B002F6"/>
    <w:rsid w:val="00B044CB"/>
    <w:rsid w:val="00B40652"/>
    <w:rsid w:val="00B75D2B"/>
    <w:rsid w:val="00B84335"/>
    <w:rsid w:val="00B9109E"/>
    <w:rsid w:val="00BC69D7"/>
    <w:rsid w:val="00BC7265"/>
    <w:rsid w:val="00BE5CC5"/>
    <w:rsid w:val="00BF4D41"/>
    <w:rsid w:val="00BF6370"/>
    <w:rsid w:val="00BF6CD1"/>
    <w:rsid w:val="00C43D8C"/>
    <w:rsid w:val="00C64989"/>
    <w:rsid w:val="00C87ECE"/>
    <w:rsid w:val="00CB2CB2"/>
    <w:rsid w:val="00CB6372"/>
    <w:rsid w:val="00CC16AD"/>
    <w:rsid w:val="00CC2D36"/>
    <w:rsid w:val="00CD478B"/>
    <w:rsid w:val="00CE27DE"/>
    <w:rsid w:val="00CF43D6"/>
    <w:rsid w:val="00D00079"/>
    <w:rsid w:val="00D248AB"/>
    <w:rsid w:val="00D268FB"/>
    <w:rsid w:val="00D31A9C"/>
    <w:rsid w:val="00D514EA"/>
    <w:rsid w:val="00D5730C"/>
    <w:rsid w:val="00D92E41"/>
    <w:rsid w:val="00D93855"/>
    <w:rsid w:val="00DB2F67"/>
    <w:rsid w:val="00DC4AF2"/>
    <w:rsid w:val="00DC7631"/>
    <w:rsid w:val="00DD2843"/>
    <w:rsid w:val="00DE4174"/>
    <w:rsid w:val="00DE6BBC"/>
    <w:rsid w:val="00E032A1"/>
    <w:rsid w:val="00E03DE7"/>
    <w:rsid w:val="00E13299"/>
    <w:rsid w:val="00E20B31"/>
    <w:rsid w:val="00E23B8A"/>
    <w:rsid w:val="00E267C4"/>
    <w:rsid w:val="00E42615"/>
    <w:rsid w:val="00E4687A"/>
    <w:rsid w:val="00E54928"/>
    <w:rsid w:val="00E97A45"/>
    <w:rsid w:val="00EA4B69"/>
    <w:rsid w:val="00EA6220"/>
    <w:rsid w:val="00EC03AB"/>
    <w:rsid w:val="00EC05B8"/>
    <w:rsid w:val="00EC26FD"/>
    <w:rsid w:val="00EC4AB3"/>
    <w:rsid w:val="00EE135F"/>
    <w:rsid w:val="00EE39FC"/>
    <w:rsid w:val="00EF4F2A"/>
    <w:rsid w:val="00F01786"/>
    <w:rsid w:val="00F07335"/>
    <w:rsid w:val="00F078CC"/>
    <w:rsid w:val="00F15A61"/>
    <w:rsid w:val="00F2317F"/>
    <w:rsid w:val="00F36E97"/>
    <w:rsid w:val="00F50BE4"/>
    <w:rsid w:val="00F60F67"/>
    <w:rsid w:val="00F73822"/>
    <w:rsid w:val="00F74488"/>
    <w:rsid w:val="00F864A6"/>
    <w:rsid w:val="00F91C42"/>
    <w:rsid w:val="00F97804"/>
    <w:rsid w:val="00FA6189"/>
    <w:rsid w:val="00FE11B3"/>
    <w:rsid w:val="00FE35BA"/>
    <w:rsid w:val="00FE6701"/>
    <w:rsid w:val="00FE75E8"/>
    <w:rsid w:val="00FF3F0A"/>
    <w:rsid w:val="00FF4E35"/>
    <w:rsid w:val="0E4839CE"/>
    <w:rsid w:val="0EE8696C"/>
    <w:rsid w:val="128E2B08"/>
    <w:rsid w:val="136A255F"/>
    <w:rsid w:val="1B6F0DC8"/>
    <w:rsid w:val="1D0846F4"/>
    <w:rsid w:val="1F7420DA"/>
    <w:rsid w:val="1FBD3285"/>
    <w:rsid w:val="21076823"/>
    <w:rsid w:val="25A26316"/>
    <w:rsid w:val="269D36E4"/>
    <w:rsid w:val="26AC6E3C"/>
    <w:rsid w:val="27FB5E7A"/>
    <w:rsid w:val="293E6835"/>
    <w:rsid w:val="2A0F7297"/>
    <w:rsid w:val="30B12A0F"/>
    <w:rsid w:val="3566748F"/>
    <w:rsid w:val="37E52F0E"/>
    <w:rsid w:val="41631F40"/>
    <w:rsid w:val="442E06D4"/>
    <w:rsid w:val="45C23883"/>
    <w:rsid w:val="46E703D0"/>
    <w:rsid w:val="495F5249"/>
    <w:rsid w:val="4EC647DE"/>
    <w:rsid w:val="4F6C23F9"/>
    <w:rsid w:val="5781036F"/>
    <w:rsid w:val="5872126D"/>
    <w:rsid w:val="5ACA4607"/>
    <w:rsid w:val="5FBE419B"/>
    <w:rsid w:val="627B579B"/>
    <w:rsid w:val="633B6DE5"/>
    <w:rsid w:val="69502B2C"/>
    <w:rsid w:val="77CF062C"/>
    <w:rsid w:val="784265DF"/>
    <w:rsid w:val="78A125F2"/>
    <w:rsid w:val="7FFE8E8B"/>
    <w:rsid w:val="7FFF6208"/>
    <w:rsid w:val="B9696B7A"/>
    <w:rsid w:val="FBEBB97B"/>
    <w:rsid w:val="FFFB7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20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仿宋_GB2312" w:eastAsia="仿宋_GB2312" w:cs="Times New Roman"/>
      <w:color w:val="008000"/>
      <w:sz w:val="32"/>
      <w:szCs w:val="24"/>
    </w:r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locked/>
    <w:uiPriority w:val="20"/>
    <w:rPr>
      <w:i/>
      <w:iCs/>
    </w:rPr>
  </w:style>
  <w:style w:type="character" w:customStyle="1" w:styleId="13">
    <w:name w:val="font51"/>
    <w:basedOn w:val="10"/>
    <w:qFormat/>
    <w:uiPriority w:val="99"/>
    <w:rPr>
      <w:rFonts w:ascii="Arial" w:hAnsi="Arial" w:cs="Arial"/>
      <w:color w:val="000000"/>
      <w:sz w:val="22"/>
      <w:szCs w:val="22"/>
      <w:u w:val="none"/>
    </w:rPr>
  </w:style>
  <w:style w:type="character" w:customStyle="1" w:styleId="14">
    <w:name w:val="Footer Char"/>
    <w:basedOn w:val="10"/>
    <w:semiHidden/>
    <w:qFormat/>
    <w:uiPriority w:val="99"/>
    <w:rPr>
      <w:rFonts w:cs="Calibri"/>
      <w:sz w:val="18"/>
      <w:szCs w:val="18"/>
    </w:rPr>
  </w:style>
  <w:style w:type="character" w:customStyle="1" w:styleId="15">
    <w:name w:val="页眉 Char"/>
    <w:basedOn w:val="10"/>
    <w:link w:val="6"/>
    <w:semiHidden/>
    <w:qFormat/>
    <w:uiPriority w:val="99"/>
    <w:rPr>
      <w:rFonts w:cs="Calibri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cs="Calibri"/>
      <w:sz w:val="0"/>
      <w:szCs w:val="0"/>
    </w:rPr>
  </w:style>
  <w:style w:type="character" w:customStyle="1" w:styleId="18">
    <w:name w:val="日期 Char"/>
    <w:basedOn w:val="10"/>
    <w:link w:val="2"/>
    <w:semiHidden/>
    <w:qFormat/>
    <w:uiPriority w:val="99"/>
    <w:rPr>
      <w:rFonts w:cs="Calibri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0">
    <w:name w:val="正文文本缩进 2 Char"/>
    <w:basedOn w:val="10"/>
    <w:link w:val="3"/>
    <w:qFormat/>
    <w:uiPriority w:val="0"/>
    <w:rPr>
      <w:rFonts w:ascii="仿宋_GB2312" w:eastAsia="仿宋_GB2312"/>
      <w:color w:val="008000"/>
      <w:kern w:val="2"/>
      <w:sz w:val="32"/>
      <w:szCs w:val="24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科工委</Company>
  <Pages>4</Pages>
  <Words>1472</Words>
  <Characters>1567</Characters>
  <Lines>55</Lines>
  <Paragraphs>15</Paragraphs>
  <TotalTime>1</TotalTime>
  <ScaleCrop>false</ScaleCrop>
  <LinksUpToDate>false</LinksUpToDate>
  <CharactersWithSpaces>1567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2020-11-18T03:52:00Z</dcterms:created>
  <dc:creator>TZGS-LAP01</dc:creator>
  <cp:lastModifiedBy>WPS_1621523379</cp:lastModifiedBy>
  <cp:lastPrinted>2020-11-21T08:23:00Z</cp:lastPrinted>
  <dcterms:modified xsi:type="dcterms:W3CDTF">2022-12-13T01:54:15Z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7C1B2BF2C22E4A2DB7CA2B8A649D1CB4</vt:lpwstr>
  </property>
</Properties>
</file>