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E5" w:rsidRDefault="00EE43EA">
      <w:pPr>
        <w:spacing w:line="574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:rsidR="007F27E5" w:rsidRDefault="00EE43EA">
      <w:pPr>
        <w:spacing w:line="574" w:lineRule="exact"/>
        <w:jc w:val="center"/>
        <w:rPr>
          <w:rFonts w:ascii="方正小标宋简体" w:eastAsia="方正小标宋简体" w:hAnsi="黑体" w:cs="Times New Roman"/>
          <w:color w:val="000000"/>
          <w:sz w:val="44"/>
          <w:szCs w:val="32"/>
        </w:rPr>
      </w:pPr>
      <w:r>
        <w:rPr>
          <w:rFonts w:ascii="方正小标宋简体" w:eastAsia="方正小标宋简体" w:hAnsi="宋体" w:hint="eastAsia"/>
          <w:sz w:val="28"/>
        </w:rPr>
        <w:t>天津市实验动物专家表</w:t>
      </w:r>
    </w:p>
    <w:tbl>
      <w:tblPr>
        <w:tblW w:w="14416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85"/>
        <w:gridCol w:w="1790"/>
        <w:gridCol w:w="3841"/>
        <w:gridCol w:w="2581"/>
        <w:gridCol w:w="2487"/>
        <w:gridCol w:w="1923"/>
      </w:tblGrid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>序号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>姓名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>职称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>工作单位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>研究领域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b/>
              </w:rPr>
              <w:t>联系电话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000000"/>
              </w:rPr>
              <w:t>备注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柳占彪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天津中医药大学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兽医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13207507938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杨百亮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天津农学院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兽医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23781292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于建春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天津中医药大学第一附属医院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动物学分子遗传学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13920389395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田义红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天津药物研究院新药安全评价中心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兽医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23306865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13163063763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胡人杰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天津市医药科学研究所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药理学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13299918138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退休参加活动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耿志宏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高级工程师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天津实验动物中心（动管办）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实验动物管理</w:t>
            </w:r>
            <w:r>
              <w:rPr>
                <w:rFonts w:ascii="Times New Roman" w:eastAsia="仿宋_GB2312" w:hAnsi="Times New Roman" w:cs="Times New Roman"/>
              </w:rPr>
              <w:t>\</w:t>
            </w:r>
            <w:r>
              <w:rPr>
                <w:rFonts w:ascii="Times New Roman" w:eastAsia="仿宋_GB2312" w:hAnsi="Times New Roman" w:cs="Times New Roman" w:hint="eastAsia"/>
              </w:rPr>
              <w:t>设施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13174833328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王凤山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天津市疾病预防控制中心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预防医学与卫生学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13323360283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张泽生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天津科技大学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食品科学营养学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13352868101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退休参加活动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张京玲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南开大学医学院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药理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23504374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13802025973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退休参加活动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李妍涵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副研究员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中国医学科学院血液学研究所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病理生理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13752457510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张宗鹏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天津药物研究院新药安全评价中心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药理毒理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13920044210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退休参加活动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芮</w:t>
            </w:r>
            <w:proofErr w:type="gramEnd"/>
            <w:r>
              <w:rPr>
                <w:rFonts w:ascii="Times New Roman" w:eastAsia="仿宋_GB2312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菁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主任药师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天津市药品检验所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药理毒理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13820183599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退休参加活动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刘克明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天津市疾病预防控制中心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卫生毒理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26022811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13323360275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退休参加活动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甘长森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高级工程师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天津市医药设计院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暖通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27237249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13821699116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姜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</w:rPr>
              <w:t>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副研究员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天津市医疗器械质量监督检验中心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药理、生物医学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23682098</w:t>
            </w:r>
            <w:r>
              <w:rPr>
                <w:rFonts w:ascii="Times New Roman" w:eastAsia="仿宋_GB2312" w:hAnsi="Times New Roman" w:cs="Times New Roman" w:hint="eastAsia"/>
              </w:rPr>
              <w:t>、</w:t>
            </w:r>
            <w:r>
              <w:rPr>
                <w:rFonts w:ascii="Times New Roman" w:eastAsia="仿宋_GB2312" w:hAnsi="Times New Roman" w:cs="Times New Roman"/>
              </w:rPr>
              <w:t>13752402101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滨海高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新区华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苑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马吉飞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天津农学院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兽医病理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13920081772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耿志宏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高级工程师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天津实验动物中心（动管办）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实验动物管理</w:t>
            </w:r>
            <w:r>
              <w:rPr>
                <w:rFonts w:ascii="Times New Roman" w:eastAsia="仿宋_GB2312" w:hAnsi="Times New Roman" w:cs="Times New Roman"/>
              </w:rPr>
              <w:t>\</w:t>
            </w:r>
            <w:r>
              <w:rPr>
                <w:rFonts w:ascii="Times New Roman" w:eastAsia="仿宋_GB2312" w:hAnsi="Times New Roman" w:cs="Times New Roman" w:hint="eastAsia"/>
              </w:rPr>
              <w:t>设施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13174833328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  <w:r>
              <w:rPr>
                <w:rFonts w:ascii="Times New Roman" w:eastAsia="仿宋_GB2312" w:hAnsi="Times New Roman" w:cs="Times New Roman" w:hint="eastAsia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刘凤勇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高级兽医师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天津医科大学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动物医学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lang w:val="en"/>
              </w:rPr>
            </w:pPr>
            <w:r>
              <w:rPr>
                <w:rFonts w:ascii="Times New Roman" w:eastAsia="仿宋_GB2312" w:hAnsi="Times New Roman" w:cs="Times New Roman"/>
                <w:lang w:val="en"/>
              </w:rPr>
              <w:t>13072074181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刘</w:t>
            </w:r>
            <w:r>
              <w:rPr>
                <w:rFonts w:ascii="Times New Roman" w:eastAsia="仿宋_GB2312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珊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高级兽医师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天津市胸科医院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兽医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18630948988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董承超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中医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附院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生物医药实验动物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13920160618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任汉林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军科</w:t>
            </w:r>
            <w:proofErr w:type="gramStart"/>
            <w:r>
              <w:rPr>
                <w:rFonts w:ascii="Times New Roman" w:eastAsia="仿宋_GB2312" w:hAnsi="Times New Roman" w:cs="Times New Roman" w:hint="eastAsia"/>
              </w:rPr>
              <w:t>院环境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动物医学生物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13682068008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郭伟民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高级工程师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天津市医药设计院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制药工艺及设备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13902111063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张杰民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主任医师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泰达心血管病医院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动物实验辅助循环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15802251013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2</w:t>
            </w: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杨保收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瑞普高科生物药业有限公司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兽用生物制品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18622657961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</w:rPr>
              <w:t>内蒙分公司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鄢明华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畜牧兽医研究所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家畜育种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13920882332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王永建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高级技师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天津瑞普生物技术股份有限公司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兽用生物制品实验动物管理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13833223580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</w:rPr>
              <w:t>牛瑞芳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教授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医大肿瘤医院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肿瘤学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18622221365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 w:hint="eastAsia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周运琴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天津市医药科学研究所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实验动物管理、科研管理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18522908457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张健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副研究员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天津市畜牧兽医研究所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动物学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13302041823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  <w:tr w:rsidR="007F27E5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  <w:r>
              <w:rPr>
                <w:rFonts w:ascii="Times New Roman" w:eastAsia="仿宋_GB2312" w:hAnsi="Times New Roman" w:cs="Times New Roman"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胡婧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研究员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天士力集团控股有限公司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生物学、药学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13821342782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E5" w:rsidRDefault="00EE43EA">
            <w:pPr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 xml:space="preserve">　</w:t>
            </w:r>
          </w:p>
        </w:tc>
      </w:tr>
    </w:tbl>
    <w:p w:rsidR="007F27E5" w:rsidRDefault="007F27E5">
      <w:pPr>
        <w:spacing w:line="240" w:lineRule="exact"/>
        <w:rPr>
          <w:rFonts w:ascii="黑体" w:eastAsia="黑体" w:hAnsi="黑体" w:cs="Times New Roman"/>
          <w:b/>
          <w:color w:val="000000"/>
          <w:sz w:val="20"/>
          <w:szCs w:val="32"/>
        </w:rPr>
      </w:pPr>
    </w:p>
    <w:p w:rsidR="007F27E5" w:rsidRDefault="00EE43EA">
      <w:pPr>
        <w:spacing w:line="240" w:lineRule="exact"/>
        <w:rPr>
          <w:rFonts w:ascii="黑体" w:eastAsia="黑体" w:hAnsi="黑体" w:cs="Times New Roman"/>
          <w:b/>
          <w:color w:val="000000"/>
          <w:sz w:val="20"/>
          <w:szCs w:val="32"/>
        </w:rPr>
      </w:pPr>
      <w:r>
        <w:rPr>
          <w:rFonts w:ascii="黑体" w:eastAsia="黑体" w:hAnsi="黑体" w:cs="Times New Roman"/>
          <w:b/>
          <w:color w:val="000000"/>
          <w:sz w:val="20"/>
          <w:szCs w:val="32"/>
        </w:rPr>
        <w:t>注</w:t>
      </w:r>
      <w:r>
        <w:rPr>
          <w:rFonts w:ascii="黑体" w:eastAsia="黑体" w:hAnsi="黑体" w:cs="Times New Roman" w:hint="eastAsia"/>
          <w:b/>
          <w:color w:val="000000"/>
          <w:sz w:val="20"/>
          <w:szCs w:val="32"/>
        </w:rPr>
        <w:t>：标黄的为滨海新区专家，共5位。</w:t>
      </w:r>
    </w:p>
    <w:p w:rsidR="007F27E5" w:rsidRDefault="007F27E5">
      <w:pPr>
        <w:spacing w:line="240" w:lineRule="exact"/>
        <w:rPr>
          <w:rFonts w:ascii="黑体" w:eastAsia="黑体" w:hAnsi="黑体" w:cs="Times New Roman"/>
          <w:b/>
          <w:color w:val="000000"/>
          <w:sz w:val="20"/>
          <w:szCs w:val="32"/>
        </w:rPr>
      </w:pPr>
    </w:p>
    <w:p w:rsidR="007F27E5" w:rsidRDefault="007F27E5">
      <w:pPr>
        <w:spacing w:line="240" w:lineRule="exact"/>
        <w:rPr>
          <w:rFonts w:ascii="黑体" w:eastAsia="黑体" w:hAnsi="黑体" w:cs="Times New Roman"/>
          <w:b/>
          <w:color w:val="000000"/>
          <w:sz w:val="20"/>
          <w:szCs w:val="32"/>
        </w:rPr>
      </w:pPr>
    </w:p>
    <w:p w:rsidR="007F27E5" w:rsidRDefault="007F27E5">
      <w:pPr>
        <w:spacing w:line="574" w:lineRule="exact"/>
        <w:jc w:val="center"/>
        <w:rPr>
          <w:rFonts w:ascii="方正小标宋简体" w:eastAsia="方正小标宋简体" w:hAnsi="宋体"/>
          <w:sz w:val="28"/>
        </w:rPr>
      </w:pPr>
    </w:p>
    <w:sectPr w:rsidR="007F27E5">
      <w:footerReference w:type="default" r:id="rId9"/>
      <w:pgSz w:w="16838" w:h="11906" w:orient="landscape"/>
      <w:pgMar w:top="1168" w:right="1193" w:bottom="1474" w:left="156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6B" w:rsidRDefault="000E536B">
      <w:r>
        <w:separator/>
      </w:r>
    </w:p>
  </w:endnote>
  <w:endnote w:type="continuationSeparator" w:id="0">
    <w:p w:rsidR="000E536B" w:rsidRDefault="000E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E5" w:rsidRDefault="00EE43EA">
    <w:pPr>
      <w:pStyle w:val="a6"/>
      <w:jc w:val="center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fldChar w:fldCharType="begin"/>
    </w:r>
    <w:r>
      <w:rPr>
        <w:rFonts w:ascii="Times New Roman" w:hAnsi="Times New Roman" w:cs="Times New Roman"/>
        <w:sz w:val="28"/>
      </w:rPr>
      <w:instrText>PAGE   \* MERGEFORMAT</w:instrText>
    </w:r>
    <w:r>
      <w:rPr>
        <w:rFonts w:ascii="Times New Roman" w:hAnsi="Times New Roman" w:cs="Times New Roman"/>
        <w:sz w:val="28"/>
      </w:rPr>
      <w:fldChar w:fldCharType="separate"/>
    </w:r>
    <w:r w:rsidR="00185D73" w:rsidRPr="00185D73">
      <w:rPr>
        <w:rFonts w:ascii="Times New Roman" w:hAnsi="Times New Roman" w:cs="Times New Roman"/>
        <w:noProof/>
        <w:sz w:val="28"/>
        <w:lang w:val="zh-CN"/>
      </w:rPr>
      <w:t>1</w:t>
    </w:r>
    <w:r>
      <w:rPr>
        <w:rFonts w:ascii="Times New Roman" w:hAnsi="Times New Roman" w:cs="Times New Roman"/>
        <w:sz w:val="28"/>
      </w:rPr>
      <w:fldChar w:fldCharType="end"/>
    </w:r>
  </w:p>
  <w:p w:rsidR="007F27E5" w:rsidRDefault="007F27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6B" w:rsidRDefault="000E536B">
      <w:r>
        <w:separator/>
      </w:r>
    </w:p>
  </w:footnote>
  <w:footnote w:type="continuationSeparator" w:id="0">
    <w:p w:rsidR="000E536B" w:rsidRDefault="000E5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1E887F"/>
    <w:multiLevelType w:val="singleLevel"/>
    <w:tmpl w:val="8F1E887F"/>
    <w:lvl w:ilvl="0">
      <w:start w:val="1"/>
      <w:numFmt w:val="chineseCounting"/>
      <w:pStyle w:val="a"/>
      <w:suff w:val="nothing"/>
      <w:lvlText w:val="（%1）"/>
      <w:lvlJc w:val="left"/>
      <w:pPr>
        <w:ind w:firstLine="420"/>
      </w:pPr>
      <w:rPr>
        <w:rFonts w:hint="eastAsia"/>
      </w:rPr>
    </w:lvl>
  </w:abstractNum>
  <w:abstractNum w:abstractNumId="1">
    <w:nsid w:val="C2F26A53"/>
    <w:multiLevelType w:val="singleLevel"/>
    <w:tmpl w:val="C2F26A53"/>
    <w:lvl w:ilvl="0">
      <w:start w:val="1"/>
      <w:numFmt w:val="chineseCounting"/>
      <w:pStyle w:val="a0"/>
      <w:suff w:val="nothing"/>
      <w:lvlText w:val="%1、"/>
      <w:lvlJc w:val="left"/>
      <w:rPr>
        <w:rFonts w:eastAsia="黑体" w:hint="eastAsia"/>
        <w:sz w:val="32"/>
        <w:szCs w:val="32"/>
      </w:rPr>
    </w:lvl>
  </w:abstractNum>
  <w:abstractNum w:abstractNumId="2">
    <w:nsid w:val="F41E81AE"/>
    <w:multiLevelType w:val="singleLevel"/>
    <w:tmpl w:val="F41E81AE"/>
    <w:lvl w:ilvl="0">
      <w:start w:val="1"/>
      <w:numFmt w:val="decimal"/>
      <w:pStyle w:val="3"/>
      <w:suff w:val="space"/>
      <w:lvlText w:val="%1."/>
      <w:lvlJc w:val="left"/>
      <w:pPr>
        <w:tabs>
          <w:tab w:val="left" w:pos="420"/>
        </w:tabs>
      </w:pPr>
      <w:rPr>
        <w:rFonts w:ascii="Times New Roman" w:eastAsia="仿宋_GB2312" w:hAnsi="Times New Roman" w:hint="default"/>
        <w:sz w:val="32"/>
        <w:szCs w:val="32"/>
      </w:rPr>
    </w:lvl>
  </w:abstractNum>
  <w:abstractNum w:abstractNumId="3">
    <w:nsid w:val="1ACFE1A9"/>
    <w:multiLevelType w:val="singleLevel"/>
    <w:tmpl w:val="1ACFE1A9"/>
    <w:lvl w:ilvl="0">
      <w:start w:val="1"/>
      <w:numFmt w:val="chineseCounting"/>
      <w:pStyle w:val="a1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9DAD5632"/>
    <w:rsid w:val="A96EAC9E"/>
    <w:rsid w:val="AFAF8B41"/>
    <w:rsid w:val="B53FE6CD"/>
    <w:rsid w:val="BBFDDC1F"/>
    <w:rsid w:val="BFDBE897"/>
    <w:rsid w:val="CF780A73"/>
    <w:rsid w:val="D3AE3333"/>
    <w:rsid w:val="D77CE7A1"/>
    <w:rsid w:val="DB6D8112"/>
    <w:rsid w:val="DD7F901C"/>
    <w:rsid w:val="E5DD16C1"/>
    <w:rsid w:val="EF778672"/>
    <w:rsid w:val="EF7E346B"/>
    <w:rsid w:val="EFFE0469"/>
    <w:rsid w:val="F7F64331"/>
    <w:rsid w:val="F8FFFCDF"/>
    <w:rsid w:val="F9BE6910"/>
    <w:rsid w:val="F9FA3CE3"/>
    <w:rsid w:val="FBDCD02B"/>
    <w:rsid w:val="FBF34323"/>
    <w:rsid w:val="FD8A0EA8"/>
    <w:rsid w:val="FDDE60AF"/>
    <w:rsid w:val="FDEB1082"/>
    <w:rsid w:val="FDFD949D"/>
    <w:rsid w:val="FEFF6A6E"/>
    <w:rsid w:val="FF7B6302"/>
    <w:rsid w:val="FF7F748C"/>
    <w:rsid w:val="FFE73EE5"/>
    <w:rsid w:val="FFFEA2A7"/>
    <w:rsid w:val="FFFF557E"/>
    <w:rsid w:val="00001334"/>
    <w:rsid w:val="00001B37"/>
    <w:rsid w:val="00003929"/>
    <w:rsid w:val="0001086E"/>
    <w:rsid w:val="0001182B"/>
    <w:rsid w:val="00015828"/>
    <w:rsid w:val="00016440"/>
    <w:rsid w:val="00024849"/>
    <w:rsid w:val="00030AF1"/>
    <w:rsid w:val="00034CFE"/>
    <w:rsid w:val="00035AFC"/>
    <w:rsid w:val="00035BCE"/>
    <w:rsid w:val="0003761B"/>
    <w:rsid w:val="00040021"/>
    <w:rsid w:val="00043266"/>
    <w:rsid w:val="0004499F"/>
    <w:rsid w:val="00046337"/>
    <w:rsid w:val="00051D86"/>
    <w:rsid w:val="0005267F"/>
    <w:rsid w:val="00053C5D"/>
    <w:rsid w:val="00053F82"/>
    <w:rsid w:val="00067510"/>
    <w:rsid w:val="000718BF"/>
    <w:rsid w:val="00073333"/>
    <w:rsid w:val="00083BDE"/>
    <w:rsid w:val="000952A7"/>
    <w:rsid w:val="00095FA1"/>
    <w:rsid w:val="000A63D7"/>
    <w:rsid w:val="000B253A"/>
    <w:rsid w:val="000B2F51"/>
    <w:rsid w:val="000B5782"/>
    <w:rsid w:val="000C4183"/>
    <w:rsid w:val="000C6A53"/>
    <w:rsid w:val="000C7181"/>
    <w:rsid w:val="000D063D"/>
    <w:rsid w:val="000D1B4A"/>
    <w:rsid w:val="000D253B"/>
    <w:rsid w:val="000E0E5A"/>
    <w:rsid w:val="000E2037"/>
    <w:rsid w:val="000E3DEA"/>
    <w:rsid w:val="000E536B"/>
    <w:rsid w:val="000F4328"/>
    <w:rsid w:val="000F6FA9"/>
    <w:rsid w:val="00101496"/>
    <w:rsid w:val="00101F8C"/>
    <w:rsid w:val="0011106D"/>
    <w:rsid w:val="00111DEA"/>
    <w:rsid w:val="00112E22"/>
    <w:rsid w:val="001136CA"/>
    <w:rsid w:val="00115B11"/>
    <w:rsid w:val="00117622"/>
    <w:rsid w:val="00122039"/>
    <w:rsid w:val="00130C0D"/>
    <w:rsid w:val="00132B83"/>
    <w:rsid w:val="00143A39"/>
    <w:rsid w:val="00144B53"/>
    <w:rsid w:val="00147032"/>
    <w:rsid w:val="001528EF"/>
    <w:rsid w:val="00156704"/>
    <w:rsid w:val="00164CBF"/>
    <w:rsid w:val="00172A27"/>
    <w:rsid w:val="00173F6E"/>
    <w:rsid w:val="00182515"/>
    <w:rsid w:val="00184B2C"/>
    <w:rsid w:val="00185D73"/>
    <w:rsid w:val="00186179"/>
    <w:rsid w:val="00194AF4"/>
    <w:rsid w:val="001958D3"/>
    <w:rsid w:val="001A2333"/>
    <w:rsid w:val="001A331F"/>
    <w:rsid w:val="001A565D"/>
    <w:rsid w:val="001A566F"/>
    <w:rsid w:val="001B0BCA"/>
    <w:rsid w:val="001B13C7"/>
    <w:rsid w:val="001B28EB"/>
    <w:rsid w:val="001B692E"/>
    <w:rsid w:val="001B76FB"/>
    <w:rsid w:val="001C50FD"/>
    <w:rsid w:val="001D0765"/>
    <w:rsid w:val="001D18B4"/>
    <w:rsid w:val="001D5137"/>
    <w:rsid w:val="001D5C19"/>
    <w:rsid w:val="001E067E"/>
    <w:rsid w:val="001E137A"/>
    <w:rsid w:val="001E366A"/>
    <w:rsid w:val="001E6457"/>
    <w:rsid w:val="001F25CB"/>
    <w:rsid w:val="001F4685"/>
    <w:rsid w:val="001F61BA"/>
    <w:rsid w:val="001F6FE4"/>
    <w:rsid w:val="002014E0"/>
    <w:rsid w:val="002033C2"/>
    <w:rsid w:val="00204010"/>
    <w:rsid w:val="002132AE"/>
    <w:rsid w:val="00225701"/>
    <w:rsid w:val="00225ACD"/>
    <w:rsid w:val="002270C3"/>
    <w:rsid w:val="00235066"/>
    <w:rsid w:val="0024141F"/>
    <w:rsid w:val="00243838"/>
    <w:rsid w:val="00243B1A"/>
    <w:rsid w:val="00246EEB"/>
    <w:rsid w:val="00250A97"/>
    <w:rsid w:val="00254638"/>
    <w:rsid w:val="00261EE7"/>
    <w:rsid w:val="002750D8"/>
    <w:rsid w:val="00286830"/>
    <w:rsid w:val="00287AE3"/>
    <w:rsid w:val="00290775"/>
    <w:rsid w:val="002914FD"/>
    <w:rsid w:val="00291BAB"/>
    <w:rsid w:val="0029528B"/>
    <w:rsid w:val="00297ECA"/>
    <w:rsid w:val="002B13D9"/>
    <w:rsid w:val="002C234B"/>
    <w:rsid w:val="002C5578"/>
    <w:rsid w:val="002C7FD3"/>
    <w:rsid w:val="002E0B12"/>
    <w:rsid w:val="002E127A"/>
    <w:rsid w:val="002E1409"/>
    <w:rsid w:val="002E7C98"/>
    <w:rsid w:val="002F05A2"/>
    <w:rsid w:val="002F1C48"/>
    <w:rsid w:val="002F38D2"/>
    <w:rsid w:val="00300E40"/>
    <w:rsid w:val="00303F40"/>
    <w:rsid w:val="003078B9"/>
    <w:rsid w:val="003079E2"/>
    <w:rsid w:val="00310681"/>
    <w:rsid w:val="00313FCD"/>
    <w:rsid w:val="0031414B"/>
    <w:rsid w:val="00314F6E"/>
    <w:rsid w:val="00315DA7"/>
    <w:rsid w:val="00316B9C"/>
    <w:rsid w:val="0032043C"/>
    <w:rsid w:val="00325F9A"/>
    <w:rsid w:val="00332FC1"/>
    <w:rsid w:val="00341D3B"/>
    <w:rsid w:val="00344148"/>
    <w:rsid w:val="003511B2"/>
    <w:rsid w:val="003550EC"/>
    <w:rsid w:val="003555C0"/>
    <w:rsid w:val="00373D6B"/>
    <w:rsid w:val="00387926"/>
    <w:rsid w:val="00391CC1"/>
    <w:rsid w:val="0039367A"/>
    <w:rsid w:val="003950A0"/>
    <w:rsid w:val="00397B8C"/>
    <w:rsid w:val="003A1800"/>
    <w:rsid w:val="003A1F4B"/>
    <w:rsid w:val="003A7DF3"/>
    <w:rsid w:val="003B0365"/>
    <w:rsid w:val="003B2D1E"/>
    <w:rsid w:val="003C24E5"/>
    <w:rsid w:val="003C2F54"/>
    <w:rsid w:val="003C3E33"/>
    <w:rsid w:val="003C452E"/>
    <w:rsid w:val="003C4B8F"/>
    <w:rsid w:val="003D1F2C"/>
    <w:rsid w:val="003D46BF"/>
    <w:rsid w:val="003D4A3C"/>
    <w:rsid w:val="003E7F00"/>
    <w:rsid w:val="003F2299"/>
    <w:rsid w:val="003F272E"/>
    <w:rsid w:val="003F3B87"/>
    <w:rsid w:val="003F53F5"/>
    <w:rsid w:val="00403F4D"/>
    <w:rsid w:val="0041366A"/>
    <w:rsid w:val="00414B36"/>
    <w:rsid w:val="004210CF"/>
    <w:rsid w:val="00431B59"/>
    <w:rsid w:val="00434603"/>
    <w:rsid w:val="00436CF6"/>
    <w:rsid w:val="004459D8"/>
    <w:rsid w:val="00446A69"/>
    <w:rsid w:val="00446E95"/>
    <w:rsid w:val="004551FD"/>
    <w:rsid w:val="004625E8"/>
    <w:rsid w:val="00463ED0"/>
    <w:rsid w:val="004701FB"/>
    <w:rsid w:val="004733C0"/>
    <w:rsid w:val="004739EB"/>
    <w:rsid w:val="00474235"/>
    <w:rsid w:val="0047617A"/>
    <w:rsid w:val="00480056"/>
    <w:rsid w:val="004902D9"/>
    <w:rsid w:val="00494324"/>
    <w:rsid w:val="00495E8D"/>
    <w:rsid w:val="004966EB"/>
    <w:rsid w:val="004A0E5E"/>
    <w:rsid w:val="004B0203"/>
    <w:rsid w:val="004B0DCB"/>
    <w:rsid w:val="004B21F8"/>
    <w:rsid w:val="004B3CFA"/>
    <w:rsid w:val="004C1319"/>
    <w:rsid w:val="004C42B5"/>
    <w:rsid w:val="004D2CD9"/>
    <w:rsid w:val="004E0EF0"/>
    <w:rsid w:val="004E23C7"/>
    <w:rsid w:val="004F033F"/>
    <w:rsid w:val="004F1299"/>
    <w:rsid w:val="004F68F4"/>
    <w:rsid w:val="004F6A1D"/>
    <w:rsid w:val="005023F3"/>
    <w:rsid w:val="00510988"/>
    <w:rsid w:val="00517222"/>
    <w:rsid w:val="00520F47"/>
    <w:rsid w:val="0052207D"/>
    <w:rsid w:val="00526F7A"/>
    <w:rsid w:val="00533191"/>
    <w:rsid w:val="00533C48"/>
    <w:rsid w:val="00542AF1"/>
    <w:rsid w:val="00550951"/>
    <w:rsid w:val="00555C74"/>
    <w:rsid w:val="005562A3"/>
    <w:rsid w:val="0056156D"/>
    <w:rsid w:val="005635BF"/>
    <w:rsid w:val="00566BDF"/>
    <w:rsid w:val="005672F6"/>
    <w:rsid w:val="005733EC"/>
    <w:rsid w:val="00573413"/>
    <w:rsid w:val="005819D9"/>
    <w:rsid w:val="00592951"/>
    <w:rsid w:val="00593DCC"/>
    <w:rsid w:val="00594FF3"/>
    <w:rsid w:val="00595CC7"/>
    <w:rsid w:val="005964A8"/>
    <w:rsid w:val="005A19C6"/>
    <w:rsid w:val="005A1C62"/>
    <w:rsid w:val="005A74FA"/>
    <w:rsid w:val="005B6B45"/>
    <w:rsid w:val="005C055F"/>
    <w:rsid w:val="005C2F1B"/>
    <w:rsid w:val="005C31AA"/>
    <w:rsid w:val="005C56C8"/>
    <w:rsid w:val="005D03FC"/>
    <w:rsid w:val="005E5B4D"/>
    <w:rsid w:val="005E670B"/>
    <w:rsid w:val="005F3258"/>
    <w:rsid w:val="005F434F"/>
    <w:rsid w:val="005F4EF3"/>
    <w:rsid w:val="00600796"/>
    <w:rsid w:val="006019B1"/>
    <w:rsid w:val="00603837"/>
    <w:rsid w:val="00604129"/>
    <w:rsid w:val="00607260"/>
    <w:rsid w:val="006115C2"/>
    <w:rsid w:val="006210AB"/>
    <w:rsid w:val="00622531"/>
    <w:rsid w:val="00622FD7"/>
    <w:rsid w:val="0062531A"/>
    <w:rsid w:val="00625921"/>
    <w:rsid w:val="006346FE"/>
    <w:rsid w:val="00643B17"/>
    <w:rsid w:val="0065250D"/>
    <w:rsid w:val="0065306A"/>
    <w:rsid w:val="00656A38"/>
    <w:rsid w:val="006653DA"/>
    <w:rsid w:val="00672036"/>
    <w:rsid w:val="006733A8"/>
    <w:rsid w:val="00674C8B"/>
    <w:rsid w:val="00675E71"/>
    <w:rsid w:val="00685022"/>
    <w:rsid w:val="0068599B"/>
    <w:rsid w:val="00690F05"/>
    <w:rsid w:val="006928E6"/>
    <w:rsid w:val="00696EF2"/>
    <w:rsid w:val="006A1CC7"/>
    <w:rsid w:val="006A3DFF"/>
    <w:rsid w:val="006A616E"/>
    <w:rsid w:val="006A668E"/>
    <w:rsid w:val="006B4926"/>
    <w:rsid w:val="006C2B3A"/>
    <w:rsid w:val="006C5750"/>
    <w:rsid w:val="006C5AB0"/>
    <w:rsid w:val="006C73CD"/>
    <w:rsid w:val="006D2E1F"/>
    <w:rsid w:val="006D4559"/>
    <w:rsid w:val="006D62C0"/>
    <w:rsid w:val="006D64A7"/>
    <w:rsid w:val="006D70C6"/>
    <w:rsid w:val="006E4CEB"/>
    <w:rsid w:val="006E73EA"/>
    <w:rsid w:val="006F045B"/>
    <w:rsid w:val="006F45F7"/>
    <w:rsid w:val="006F58AA"/>
    <w:rsid w:val="006F5B87"/>
    <w:rsid w:val="006F6E64"/>
    <w:rsid w:val="006F7445"/>
    <w:rsid w:val="00700D35"/>
    <w:rsid w:val="007043B9"/>
    <w:rsid w:val="00705523"/>
    <w:rsid w:val="00706C1B"/>
    <w:rsid w:val="0071287A"/>
    <w:rsid w:val="0071378A"/>
    <w:rsid w:val="00714524"/>
    <w:rsid w:val="00715529"/>
    <w:rsid w:val="00717B6C"/>
    <w:rsid w:val="00720C87"/>
    <w:rsid w:val="00723DD7"/>
    <w:rsid w:val="00726547"/>
    <w:rsid w:val="00726558"/>
    <w:rsid w:val="00727F9C"/>
    <w:rsid w:val="0073085A"/>
    <w:rsid w:val="00731007"/>
    <w:rsid w:val="0073530C"/>
    <w:rsid w:val="00741E44"/>
    <w:rsid w:val="0074381E"/>
    <w:rsid w:val="00744CE4"/>
    <w:rsid w:val="007453F9"/>
    <w:rsid w:val="007538EA"/>
    <w:rsid w:val="00764243"/>
    <w:rsid w:val="00764915"/>
    <w:rsid w:val="00765E7E"/>
    <w:rsid w:val="007720AA"/>
    <w:rsid w:val="00772312"/>
    <w:rsid w:val="007770B3"/>
    <w:rsid w:val="00784724"/>
    <w:rsid w:val="00790F62"/>
    <w:rsid w:val="007923F8"/>
    <w:rsid w:val="007935BF"/>
    <w:rsid w:val="00793DEE"/>
    <w:rsid w:val="00794C93"/>
    <w:rsid w:val="00794DA6"/>
    <w:rsid w:val="0079585A"/>
    <w:rsid w:val="00797CF4"/>
    <w:rsid w:val="007A16E1"/>
    <w:rsid w:val="007A2924"/>
    <w:rsid w:val="007A3902"/>
    <w:rsid w:val="007B23DE"/>
    <w:rsid w:val="007C22AC"/>
    <w:rsid w:val="007C2F5A"/>
    <w:rsid w:val="007C51A5"/>
    <w:rsid w:val="007C5A8A"/>
    <w:rsid w:val="007C5ACD"/>
    <w:rsid w:val="007D0086"/>
    <w:rsid w:val="007D178E"/>
    <w:rsid w:val="007D367C"/>
    <w:rsid w:val="007D64C5"/>
    <w:rsid w:val="007D6E1C"/>
    <w:rsid w:val="007F0DB8"/>
    <w:rsid w:val="007F15D4"/>
    <w:rsid w:val="007F27E5"/>
    <w:rsid w:val="007F3305"/>
    <w:rsid w:val="00800D23"/>
    <w:rsid w:val="00803BEE"/>
    <w:rsid w:val="0082301D"/>
    <w:rsid w:val="0082326A"/>
    <w:rsid w:val="00825D79"/>
    <w:rsid w:val="008266E1"/>
    <w:rsid w:val="008276FD"/>
    <w:rsid w:val="0083053F"/>
    <w:rsid w:val="00835F6D"/>
    <w:rsid w:val="0084482C"/>
    <w:rsid w:val="008473A4"/>
    <w:rsid w:val="0085547E"/>
    <w:rsid w:val="00856C3F"/>
    <w:rsid w:val="00861FB5"/>
    <w:rsid w:val="00876D6E"/>
    <w:rsid w:val="00876F97"/>
    <w:rsid w:val="00881C7B"/>
    <w:rsid w:val="008837C0"/>
    <w:rsid w:val="008855FA"/>
    <w:rsid w:val="00885AB7"/>
    <w:rsid w:val="00885FDC"/>
    <w:rsid w:val="008922B8"/>
    <w:rsid w:val="0089389E"/>
    <w:rsid w:val="00894DDC"/>
    <w:rsid w:val="00896261"/>
    <w:rsid w:val="00897937"/>
    <w:rsid w:val="008A1A35"/>
    <w:rsid w:val="008A667D"/>
    <w:rsid w:val="008B0C1C"/>
    <w:rsid w:val="008B1191"/>
    <w:rsid w:val="008B61C0"/>
    <w:rsid w:val="008C7BB3"/>
    <w:rsid w:val="008D08BA"/>
    <w:rsid w:val="008D3854"/>
    <w:rsid w:val="008E4C78"/>
    <w:rsid w:val="008F3BAB"/>
    <w:rsid w:val="008F612F"/>
    <w:rsid w:val="00904692"/>
    <w:rsid w:val="0091424A"/>
    <w:rsid w:val="009213DA"/>
    <w:rsid w:val="009218C1"/>
    <w:rsid w:val="00930303"/>
    <w:rsid w:val="00931B31"/>
    <w:rsid w:val="0093566B"/>
    <w:rsid w:val="00937A44"/>
    <w:rsid w:val="00943EE8"/>
    <w:rsid w:val="009455C2"/>
    <w:rsid w:val="0095010B"/>
    <w:rsid w:val="0095193A"/>
    <w:rsid w:val="00954C2C"/>
    <w:rsid w:val="00973BAB"/>
    <w:rsid w:val="00974D2B"/>
    <w:rsid w:val="00975BDA"/>
    <w:rsid w:val="009779C1"/>
    <w:rsid w:val="00990866"/>
    <w:rsid w:val="00996845"/>
    <w:rsid w:val="009A178A"/>
    <w:rsid w:val="009A2AF8"/>
    <w:rsid w:val="009B491A"/>
    <w:rsid w:val="009C0B9B"/>
    <w:rsid w:val="009E210B"/>
    <w:rsid w:val="009E5356"/>
    <w:rsid w:val="009F0AA9"/>
    <w:rsid w:val="009F16C1"/>
    <w:rsid w:val="009F3818"/>
    <w:rsid w:val="00A11304"/>
    <w:rsid w:val="00A22C7D"/>
    <w:rsid w:val="00A2689B"/>
    <w:rsid w:val="00A32F60"/>
    <w:rsid w:val="00A347BD"/>
    <w:rsid w:val="00A37878"/>
    <w:rsid w:val="00A422F2"/>
    <w:rsid w:val="00A43CF2"/>
    <w:rsid w:val="00A45A72"/>
    <w:rsid w:val="00A51BAE"/>
    <w:rsid w:val="00A51C69"/>
    <w:rsid w:val="00A5399D"/>
    <w:rsid w:val="00A56E63"/>
    <w:rsid w:val="00A60797"/>
    <w:rsid w:val="00A66345"/>
    <w:rsid w:val="00A73CF4"/>
    <w:rsid w:val="00A74013"/>
    <w:rsid w:val="00A76F3D"/>
    <w:rsid w:val="00A865EA"/>
    <w:rsid w:val="00A877BD"/>
    <w:rsid w:val="00A87A3A"/>
    <w:rsid w:val="00A914A0"/>
    <w:rsid w:val="00A95D1C"/>
    <w:rsid w:val="00AA5C07"/>
    <w:rsid w:val="00AB3712"/>
    <w:rsid w:val="00AB738A"/>
    <w:rsid w:val="00AC0FDC"/>
    <w:rsid w:val="00AC1436"/>
    <w:rsid w:val="00AC1B10"/>
    <w:rsid w:val="00AC4B99"/>
    <w:rsid w:val="00AC4D49"/>
    <w:rsid w:val="00AC61D2"/>
    <w:rsid w:val="00AC65A5"/>
    <w:rsid w:val="00AD071B"/>
    <w:rsid w:val="00AD4347"/>
    <w:rsid w:val="00AD509C"/>
    <w:rsid w:val="00AE0B59"/>
    <w:rsid w:val="00AE0D7B"/>
    <w:rsid w:val="00AF16FE"/>
    <w:rsid w:val="00AF1C84"/>
    <w:rsid w:val="00AF22EE"/>
    <w:rsid w:val="00AF419D"/>
    <w:rsid w:val="00AF46DA"/>
    <w:rsid w:val="00AF7854"/>
    <w:rsid w:val="00B011D1"/>
    <w:rsid w:val="00B01F31"/>
    <w:rsid w:val="00B03E6A"/>
    <w:rsid w:val="00B04BE5"/>
    <w:rsid w:val="00B04E2D"/>
    <w:rsid w:val="00B11E79"/>
    <w:rsid w:val="00B23038"/>
    <w:rsid w:val="00B27CC0"/>
    <w:rsid w:val="00B31BE7"/>
    <w:rsid w:val="00B33844"/>
    <w:rsid w:val="00B35289"/>
    <w:rsid w:val="00B36FA5"/>
    <w:rsid w:val="00B37741"/>
    <w:rsid w:val="00B46FD6"/>
    <w:rsid w:val="00B50467"/>
    <w:rsid w:val="00B51C11"/>
    <w:rsid w:val="00B54AD3"/>
    <w:rsid w:val="00B5624F"/>
    <w:rsid w:val="00B57E24"/>
    <w:rsid w:val="00B67A33"/>
    <w:rsid w:val="00B73B59"/>
    <w:rsid w:val="00B75CD1"/>
    <w:rsid w:val="00B833C0"/>
    <w:rsid w:val="00B84CC1"/>
    <w:rsid w:val="00B85865"/>
    <w:rsid w:val="00B94D0D"/>
    <w:rsid w:val="00B9642A"/>
    <w:rsid w:val="00B969FC"/>
    <w:rsid w:val="00B97E0A"/>
    <w:rsid w:val="00BA3DC8"/>
    <w:rsid w:val="00BA5F27"/>
    <w:rsid w:val="00BA72AD"/>
    <w:rsid w:val="00BB2689"/>
    <w:rsid w:val="00BB31A7"/>
    <w:rsid w:val="00BB3CDA"/>
    <w:rsid w:val="00BB69B7"/>
    <w:rsid w:val="00BC0931"/>
    <w:rsid w:val="00BC204D"/>
    <w:rsid w:val="00BC5095"/>
    <w:rsid w:val="00BD2650"/>
    <w:rsid w:val="00BD3995"/>
    <w:rsid w:val="00BD58D0"/>
    <w:rsid w:val="00BD6B33"/>
    <w:rsid w:val="00BD70F9"/>
    <w:rsid w:val="00BE17EF"/>
    <w:rsid w:val="00BF1C98"/>
    <w:rsid w:val="00BF6D95"/>
    <w:rsid w:val="00BF75AA"/>
    <w:rsid w:val="00C02154"/>
    <w:rsid w:val="00C03F3A"/>
    <w:rsid w:val="00C0594A"/>
    <w:rsid w:val="00C07697"/>
    <w:rsid w:val="00C1060A"/>
    <w:rsid w:val="00C13097"/>
    <w:rsid w:val="00C20471"/>
    <w:rsid w:val="00C25538"/>
    <w:rsid w:val="00C25FAC"/>
    <w:rsid w:val="00C30FED"/>
    <w:rsid w:val="00C31696"/>
    <w:rsid w:val="00C33A9D"/>
    <w:rsid w:val="00C43E3B"/>
    <w:rsid w:val="00C44836"/>
    <w:rsid w:val="00C46E1F"/>
    <w:rsid w:val="00C5029A"/>
    <w:rsid w:val="00C502B9"/>
    <w:rsid w:val="00C62E25"/>
    <w:rsid w:val="00C62E88"/>
    <w:rsid w:val="00C67CD6"/>
    <w:rsid w:val="00C67E87"/>
    <w:rsid w:val="00C73259"/>
    <w:rsid w:val="00C73A63"/>
    <w:rsid w:val="00C74B64"/>
    <w:rsid w:val="00C76C83"/>
    <w:rsid w:val="00C8276B"/>
    <w:rsid w:val="00C82C76"/>
    <w:rsid w:val="00C92956"/>
    <w:rsid w:val="00C94A82"/>
    <w:rsid w:val="00C94EBD"/>
    <w:rsid w:val="00C96012"/>
    <w:rsid w:val="00CA3306"/>
    <w:rsid w:val="00CA4AF6"/>
    <w:rsid w:val="00CA650E"/>
    <w:rsid w:val="00CA7370"/>
    <w:rsid w:val="00CB261A"/>
    <w:rsid w:val="00CB4646"/>
    <w:rsid w:val="00CC424A"/>
    <w:rsid w:val="00CD30FA"/>
    <w:rsid w:val="00CD4910"/>
    <w:rsid w:val="00CD4F34"/>
    <w:rsid w:val="00CE0444"/>
    <w:rsid w:val="00CE0646"/>
    <w:rsid w:val="00CF1DD6"/>
    <w:rsid w:val="00CF49C3"/>
    <w:rsid w:val="00D2346E"/>
    <w:rsid w:val="00D309CE"/>
    <w:rsid w:val="00D3444E"/>
    <w:rsid w:val="00D41FCA"/>
    <w:rsid w:val="00D42252"/>
    <w:rsid w:val="00D46FA7"/>
    <w:rsid w:val="00D501CB"/>
    <w:rsid w:val="00D5078B"/>
    <w:rsid w:val="00D53349"/>
    <w:rsid w:val="00D60131"/>
    <w:rsid w:val="00D607F3"/>
    <w:rsid w:val="00D629F7"/>
    <w:rsid w:val="00D660CF"/>
    <w:rsid w:val="00D662F4"/>
    <w:rsid w:val="00D66AE6"/>
    <w:rsid w:val="00D66C2E"/>
    <w:rsid w:val="00D740B9"/>
    <w:rsid w:val="00D74217"/>
    <w:rsid w:val="00D746CA"/>
    <w:rsid w:val="00D76042"/>
    <w:rsid w:val="00D817D2"/>
    <w:rsid w:val="00D840D2"/>
    <w:rsid w:val="00D873BD"/>
    <w:rsid w:val="00D873F0"/>
    <w:rsid w:val="00D87B7D"/>
    <w:rsid w:val="00D916D1"/>
    <w:rsid w:val="00D92926"/>
    <w:rsid w:val="00DA04FF"/>
    <w:rsid w:val="00DA2422"/>
    <w:rsid w:val="00DB3E17"/>
    <w:rsid w:val="00DB6E1D"/>
    <w:rsid w:val="00DB749A"/>
    <w:rsid w:val="00DC00D2"/>
    <w:rsid w:val="00DC288E"/>
    <w:rsid w:val="00DD10B0"/>
    <w:rsid w:val="00DD2113"/>
    <w:rsid w:val="00DD3030"/>
    <w:rsid w:val="00DD4213"/>
    <w:rsid w:val="00DD5513"/>
    <w:rsid w:val="00DD59DB"/>
    <w:rsid w:val="00DD733B"/>
    <w:rsid w:val="00DF344E"/>
    <w:rsid w:val="00DF4615"/>
    <w:rsid w:val="00DF7C3D"/>
    <w:rsid w:val="00E10560"/>
    <w:rsid w:val="00E109FC"/>
    <w:rsid w:val="00E11C93"/>
    <w:rsid w:val="00E26BFF"/>
    <w:rsid w:val="00E2714C"/>
    <w:rsid w:val="00E317AE"/>
    <w:rsid w:val="00E35CFD"/>
    <w:rsid w:val="00E379D8"/>
    <w:rsid w:val="00E50680"/>
    <w:rsid w:val="00E64DFF"/>
    <w:rsid w:val="00E7582D"/>
    <w:rsid w:val="00E76147"/>
    <w:rsid w:val="00E76BF0"/>
    <w:rsid w:val="00E80C13"/>
    <w:rsid w:val="00E81F2F"/>
    <w:rsid w:val="00E835CC"/>
    <w:rsid w:val="00E85714"/>
    <w:rsid w:val="00E96B99"/>
    <w:rsid w:val="00EA46C3"/>
    <w:rsid w:val="00EA4ADA"/>
    <w:rsid w:val="00EA74D0"/>
    <w:rsid w:val="00EA7B6F"/>
    <w:rsid w:val="00EC4DFE"/>
    <w:rsid w:val="00ED0251"/>
    <w:rsid w:val="00ED04BF"/>
    <w:rsid w:val="00ED62CE"/>
    <w:rsid w:val="00EE025B"/>
    <w:rsid w:val="00EE0403"/>
    <w:rsid w:val="00EE201D"/>
    <w:rsid w:val="00EE43EA"/>
    <w:rsid w:val="00EE458B"/>
    <w:rsid w:val="00EE7C96"/>
    <w:rsid w:val="00EF3D51"/>
    <w:rsid w:val="00EF3E0E"/>
    <w:rsid w:val="00EF4E79"/>
    <w:rsid w:val="00EF6574"/>
    <w:rsid w:val="00F026FA"/>
    <w:rsid w:val="00F07B2F"/>
    <w:rsid w:val="00F12981"/>
    <w:rsid w:val="00F12D99"/>
    <w:rsid w:val="00F13D19"/>
    <w:rsid w:val="00F26025"/>
    <w:rsid w:val="00F31242"/>
    <w:rsid w:val="00F468F9"/>
    <w:rsid w:val="00F53F07"/>
    <w:rsid w:val="00F67642"/>
    <w:rsid w:val="00F7187A"/>
    <w:rsid w:val="00F7188D"/>
    <w:rsid w:val="00F7237D"/>
    <w:rsid w:val="00F751F1"/>
    <w:rsid w:val="00F759E4"/>
    <w:rsid w:val="00F772ED"/>
    <w:rsid w:val="00F82FAC"/>
    <w:rsid w:val="00F86C83"/>
    <w:rsid w:val="00F90BBE"/>
    <w:rsid w:val="00F931FA"/>
    <w:rsid w:val="00F95C6A"/>
    <w:rsid w:val="00FA7CE8"/>
    <w:rsid w:val="00FB093A"/>
    <w:rsid w:val="00FB405A"/>
    <w:rsid w:val="00FB40C7"/>
    <w:rsid w:val="00FB4B68"/>
    <w:rsid w:val="00FB60C8"/>
    <w:rsid w:val="00FC15AA"/>
    <w:rsid w:val="00FC52C6"/>
    <w:rsid w:val="00FD19CE"/>
    <w:rsid w:val="00FD608D"/>
    <w:rsid w:val="00FE1FEA"/>
    <w:rsid w:val="00FF2F9F"/>
    <w:rsid w:val="00FF723C"/>
    <w:rsid w:val="0175060D"/>
    <w:rsid w:val="045128D1"/>
    <w:rsid w:val="065A42A1"/>
    <w:rsid w:val="132D095B"/>
    <w:rsid w:val="1A057F93"/>
    <w:rsid w:val="1B784288"/>
    <w:rsid w:val="1E68782B"/>
    <w:rsid w:val="1FF9EE53"/>
    <w:rsid w:val="29BA3DD0"/>
    <w:rsid w:val="2CAB2F95"/>
    <w:rsid w:val="2FFE3889"/>
    <w:rsid w:val="31A80064"/>
    <w:rsid w:val="33345615"/>
    <w:rsid w:val="368F0613"/>
    <w:rsid w:val="38457DF9"/>
    <w:rsid w:val="3BFD0B3B"/>
    <w:rsid w:val="3BFF104D"/>
    <w:rsid w:val="3E7E2545"/>
    <w:rsid w:val="3EFF0A75"/>
    <w:rsid w:val="3FEC7D48"/>
    <w:rsid w:val="3FFFF467"/>
    <w:rsid w:val="483510BA"/>
    <w:rsid w:val="48633009"/>
    <w:rsid w:val="4BD73AF8"/>
    <w:rsid w:val="4E667F31"/>
    <w:rsid w:val="54EF90CD"/>
    <w:rsid w:val="54FF95F1"/>
    <w:rsid w:val="553E3A8F"/>
    <w:rsid w:val="5BB977DA"/>
    <w:rsid w:val="5F6F3CBE"/>
    <w:rsid w:val="5FF55E26"/>
    <w:rsid w:val="66522BF5"/>
    <w:rsid w:val="677ACC99"/>
    <w:rsid w:val="697A663C"/>
    <w:rsid w:val="6B5D1D9F"/>
    <w:rsid w:val="6B7EA536"/>
    <w:rsid w:val="6BF67CC8"/>
    <w:rsid w:val="6D866B70"/>
    <w:rsid w:val="6DFAC165"/>
    <w:rsid w:val="6DFF6017"/>
    <w:rsid w:val="6EE98241"/>
    <w:rsid w:val="6EEE4905"/>
    <w:rsid w:val="6F7F3A26"/>
    <w:rsid w:val="6FF77144"/>
    <w:rsid w:val="6FFA5F53"/>
    <w:rsid w:val="731A66FF"/>
    <w:rsid w:val="76EB873B"/>
    <w:rsid w:val="76F76F79"/>
    <w:rsid w:val="7756CC98"/>
    <w:rsid w:val="77CF609A"/>
    <w:rsid w:val="7BBC20D4"/>
    <w:rsid w:val="7C7FFFDB"/>
    <w:rsid w:val="7D79198F"/>
    <w:rsid w:val="7EB46541"/>
    <w:rsid w:val="7FB71FBB"/>
    <w:rsid w:val="7FBB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semiHidden="0" w:unhideWhenUsed="0" w:qFormat="1"/>
    <w:lsdException w:name="caption" w:uiPriority="35" w:qFormat="1"/>
    <w:lsdException w:name="Title" w:locked="0" w:semiHidden="0" w:unhideWhenUsed="0" w:qFormat="1"/>
    <w:lsdException w:name="Default Paragraph Font" w:locked="0" w:semiHidden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2"/>
    <w:next w:val="a2"/>
    <w:link w:val="1Char"/>
    <w:uiPriority w:val="99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2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2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9">
    <w:name w:val="Title"/>
    <w:basedOn w:val="a2"/>
    <w:link w:val="Char1"/>
    <w:uiPriority w:val="99"/>
    <w:qFormat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4"/>
    <w:uiPriority w:val="59"/>
    <w:qFormat/>
    <w:locked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Pr>
      <w:b/>
      <w:bCs/>
    </w:rPr>
  </w:style>
  <w:style w:type="character" w:styleId="ac">
    <w:name w:val="Hyperlink"/>
    <w:uiPriority w:val="99"/>
    <w:qFormat/>
    <w:rPr>
      <w:color w:val="0000FF"/>
      <w:u w:val="single"/>
    </w:rPr>
  </w:style>
  <w:style w:type="paragraph" w:customStyle="1" w:styleId="3">
    <w:name w:val="公标3"/>
    <w:basedOn w:val="a"/>
    <w:uiPriority w:val="99"/>
    <w:qFormat/>
    <w:pPr>
      <w:numPr>
        <w:numId w:val="1"/>
      </w:numPr>
      <w:tabs>
        <w:tab w:val="decimal" w:pos="0"/>
      </w:tabs>
      <w:ind w:firstLine="640"/>
      <w:outlineLvl w:val="2"/>
    </w:pPr>
    <w:rPr>
      <w:rFonts w:eastAsia="仿宋_GB2312"/>
    </w:rPr>
  </w:style>
  <w:style w:type="paragraph" w:customStyle="1" w:styleId="a">
    <w:name w:val="公标（二）"/>
    <w:basedOn w:val="a0"/>
    <w:next w:val="ad"/>
    <w:uiPriority w:val="99"/>
    <w:qFormat/>
    <w:pPr>
      <w:numPr>
        <w:numId w:val="2"/>
      </w:numPr>
    </w:pPr>
    <w:rPr>
      <w:rFonts w:eastAsia="楷体_GB2312"/>
    </w:rPr>
  </w:style>
  <w:style w:type="paragraph" w:customStyle="1" w:styleId="a0">
    <w:name w:val="公标一"/>
    <w:basedOn w:val="ad"/>
    <w:next w:val="ad"/>
    <w:uiPriority w:val="99"/>
    <w:qFormat/>
    <w:pPr>
      <w:numPr>
        <w:numId w:val="3"/>
      </w:numPr>
      <w:ind w:leftChars="0" w:left="0" w:firstLineChars="200" w:firstLine="643"/>
      <w:outlineLvl w:val="0"/>
    </w:pPr>
    <w:rPr>
      <w:rFonts w:eastAsia="黑体"/>
    </w:rPr>
  </w:style>
  <w:style w:type="paragraph" w:customStyle="1" w:styleId="ad">
    <w:name w:val="公文正文"/>
    <w:basedOn w:val="a2"/>
    <w:uiPriority w:val="99"/>
    <w:qFormat/>
    <w:pPr>
      <w:adjustRightInd w:val="0"/>
      <w:snapToGrid w:val="0"/>
      <w:spacing w:line="560" w:lineRule="exact"/>
      <w:ind w:leftChars="300" w:left="84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ae">
    <w:name w:val="公文标题"/>
    <w:basedOn w:val="a9"/>
    <w:uiPriority w:val="99"/>
    <w:qFormat/>
    <w:pPr>
      <w:spacing w:line="680" w:lineRule="exact"/>
    </w:pPr>
    <w:rPr>
      <w:rFonts w:ascii="Times New Roman" w:eastAsia="方正小标宋简体" w:hAnsi="Times New Roman" w:cs="Times New Roman"/>
      <w:b w:val="0"/>
      <w:bCs w:val="0"/>
      <w:sz w:val="44"/>
      <w:szCs w:val="44"/>
    </w:rPr>
  </w:style>
  <w:style w:type="paragraph" w:customStyle="1" w:styleId="a1">
    <w:name w:val="公标二"/>
    <w:basedOn w:val="a0"/>
    <w:next w:val="ad"/>
    <w:uiPriority w:val="99"/>
    <w:qFormat/>
    <w:pPr>
      <w:numPr>
        <w:numId w:val="4"/>
      </w:numPr>
    </w:pPr>
    <w:rPr>
      <w:rFonts w:eastAsia="楷体_GB2312"/>
    </w:rPr>
  </w:style>
  <w:style w:type="paragraph" w:customStyle="1" w:styleId="af">
    <w:name w:val="公文一级标题"/>
    <w:basedOn w:val="1"/>
    <w:next w:val="ad"/>
    <w:uiPriority w:val="99"/>
    <w:qFormat/>
    <w:rPr>
      <w:rFonts w:eastAsia="黑体"/>
      <w:sz w:val="32"/>
      <w:szCs w:val="32"/>
    </w:rPr>
  </w:style>
  <w:style w:type="paragraph" w:styleId="af0">
    <w:name w:val="List Paragraph"/>
    <w:basedOn w:val="a2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Char0">
    <w:name w:val="页眉 Char"/>
    <w:link w:val="a7"/>
    <w:uiPriority w:val="99"/>
    <w:semiHidden/>
    <w:qFormat/>
    <w:locked/>
    <w:rPr>
      <w:rFonts w:ascii="Calibri" w:hAnsi="Calibri" w:cs="Calibri"/>
      <w:sz w:val="18"/>
      <w:szCs w:val="18"/>
    </w:rPr>
  </w:style>
  <w:style w:type="character" w:customStyle="1" w:styleId="Char1">
    <w:name w:val="标题 Char"/>
    <w:link w:val="a9"/>
    <w:uiPriority w:val="99"/>
    <w:qFormat/>
    <w:locked/>
    <w:rPr>
      <w:rFonts w:ascii="Cambria" w:hAnsi="Cambria" w:cs="Cambria"/>
      <w:b/>
      <w:bCs/>
      <w:sz w:val="32"/>
      <w:szCs w:val="32"/>
    </w:rPr>
  </w:style>
  <w:style w:type="character" w:customStyle="1" w:styleId="Char">
    <w:name w:val="页脚 Char"/>
    <w:link w:val="a6"/>
    <w:uiPriority w:val="99"/>
    <w:qFormat/>
    <w:locked/>
    <w:rPr>
      <w:rFonts w:ascii="Calibri" w:hAnsi="Calibri" w:cs="Calibri"/>
      <w:sz w:val="18"/>
      <w:szCs w:val="18"/>
    </w:rPr>
  </w:style>
  <w:style w:type="character" w:customStyle="1" w:styleId="1Char">
    <w:name w:val="标题 1 Char"/>
    <w:link w:val="1"/>
    <w:uiPriority w:val="99"/>
    <w:qFormat/>
    <w:locked/>
    <w:rPr>
      <w:rFonts w:ascii="Calibri" w:hAnsi="Calibri" w:cs="Calibr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semiHidden="0" w:unhideWhenUsed="0" w:qFormat="1"/>
    <w:lsdException w:name="caption" w:uiPriority="35" w:qFormat="1"/>
    <w:lsdException w:name="Title" w:locked="0" w:semiHidden="0" w:unhideWhenUsed="0" w:qFormat="1"/>
    <w:lsdException w:name="Default Paragraph Font" w:locked="0" w:semiHidden="0" w:uiPriority="1" w:qFormat="1"/>
    <w:lsdException w:name="Subtitle" w:semiHidden="0" w:uiPriority="11" w:unhideWhenUsed="0" w:qFormat="1"/>
    <w:lsdException w:name="Hyperlink" w:locked="0" w:semiHidden="0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 w:semiHidden="0" w:uiPriority="34" w:unhideWhenUsed="0" w:qFormat="1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2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2"/>
    <w:next w:val="a2"/>
    <w:link w:val="1Char"/>
    <w:uiPriority w:val="99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2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2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paragraph" w:styleId="a9">
    <w:name w:val="Title"/>
    <w:basedOn w:val="a2"/>
    <w:link w:val="Char1"/>
    <w:uiPriority w:val="99"/>
    <w:qFormat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4"/>
    <w:uiPriority w:val="59"/>
    <w:qFormat/>
    <w:locked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Pr>
      <w:b/>
      <w:bCs/>
    </w:rPr>
  </w:style>
  <w:style w:type="character" w:styleId="ac">
    <w:name w:val="Hyperlink"/>
    <w:uiPriority w:val="99"/>
    <w:qFormat/>
    <w:rPr>
      <w:color w:val="0000FF"/>
      <w:u w:val="single"/>
    </w:rPr>
  </w:style>
  <w:style w:type="paragraph" w:customStyle="1" w:styleId="3">
    <w:name w:val="公标3"/>
    <w:basedOn w:val="a"/>
    <w:uiPriority w:val="99"/>
    <w:qFormat/>
    <w:pPr>
      <w:numPr>
        <w:numId w:val="1"/>
      </w:numPr>
      <w:tabs>
        <w:tab w:val="decimal" w:pos="0"/>
      </w:tabs>
      <w:ind w:firstLine="640"/>
      <w:outlineLvl w:val="2"/>
    </w:pPr>
    <w:rPr>
      <w:rFonts w:eastAsia="仿宋_GB2312"/>
    </w:rPr>
  </w:style>
  <w:style w:type="paragraph" w:customStyle="1" w:styleId="a">
    <w:name w:val="公标（二）"/>
    <w:basedOn w:val="a0"/>
    <w:next w:val="ad"/>
    <w:uiPriority w:val="99"/>
    <w:qFormat/>
    <w:pPr>
      <w:numPr>
        <w:numId w:val="2"/>
      </w:numPr>
    </w:pPr>
    <w:rPr>
      <w:rFonts w:eastAsia="楷体_GB2312"/>
    </w:rPr>
  </w:style>
  <w:style w:type="paragraph" w:customStyle="1" w:styleId="a0">
    <w:name w:val="公标一"/>
    <w:basedOn w:val="ad"/>
    <w:next w:val="ad"/>
    <w:uiPriority w:val="99"/>
    <w:qFormat/>
    <w:pPr>
      <w:numPr>
        <w:numId w:val="3"/>
      </w:numPr>
      <w:ind w:leftChars="0" w:left="0" w:firstLineChars="200" w:firstLine="643"/>
      <w:outlineLvl w:val="0"/>
    </w:pPr>
    <w:rPr>
      <w:rFonts w:eastAsia="黑体"/>
    </w:rPr>
  </w:style>
  <w:style w:type="paragraph" w:customStyle="1" w:styleId="ad">
    <w:name w:val="公文正文"/>
    <w:basedOn w:val="a2"/>
    <w:uiPriority w:val="99"/>
    <w:qFormat/>
    <w:pPr>
      <w:adjustRightInd w:val="0"/>
      <w:snapToGrid w:val="0"/>
      <w:spacing w:line="560" w:lineRule="exact"/>
      <w:ind w:leftChars="300" w:left="84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ae">
    <w:name w:val="公文标题"/>
    <w:basedOn w:val="a9"/>
    <w:uiPriority w:val="99"/>
    <w:qFormat/>
    <w:pPr>
      <w:spacing w:line="680" w:lineRule="exact"/>
    </w:pPr>
    <w:rPr>
      <w:rFonts w:ascii="Times New Roman" w:eastAsia="方正小标宋简体" w:hAnsi="Times New Roman" w:cs="Times New Roman"/>
      <w:b w:val="0"/>
      <w:bCs w:val="0"/>
      <w:sz w:val="44"/>
      <w:szCs w:val="44"/>
    </w:rPr>
  </w:style>
  <w:style w:type="paragraph" w:customStyle="1" w:styleId="a1">
    <w:name w:val="公标二"/>
    <w:basedOn w:val="a0"/>
    <w:next w:val="ad"/>
    <w:uiPriority w:val="99"/>
    <w:qFormat/>
    <w:pPr>
      <w:numPr>
        <w:numId w:val="4"/>
      </w:numPr>
    </w:pPr>
    <w:rPr>
      <w:rFonts w:eastAsia="楷体_GB2312"/>
    </w:rPr>
  </w:style>
  <w:style w:type="paragraph" w:customStyle="1" w:styleId="af">
    <w:name w:val="公文一级标题"/>
    <w:basedOn w:val="1"/>
    <w:next w:val="ad"/>
    <w:uiPriority w:val="99"/>
    <w:qFormat/>
    <w:rPr>
      <w:rFonts w:eastAsia="黑体"/>
      <w:sz w:val="32"/>
      <w:szCs w:val="32"/>
    </w:rPr>
  </w:style>
  <w:style w:type="paragraph" w:styleId="af0">
    <w:name w:val="List Paragraph"/>
    <w:basedOn w:val="a2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Char0">
    <w:name w:val="页眉 Char"/>
    <w:link w:val="a7"/>
    <w:uiPriority w:val="99"/>
    <w:semiHidden/>
    <w:qFormat/>
    <w:locked/>
    <w:rPr>
      <w:rFonts w:ascii="Calibri" w:hAnsi="Calibri" w:cs="Calibri"/>
      <w:sz w:val="18"/>
      <w:szCs w:val="18"/>
    </w:rPr>
  </w:style>
  <w:style w:type="character" w:customStyle="1" w:styleId="Char1">
    <w:name w:val="标题 Char"/>
    <w:link w:val="a9"/>
    <w:uiPriority w:val="99"/>
    <w:qFormat/>
    <w:locked/>
    <w:rPr>
      <w:rFonts w:ascii="Cambria" w:hAnsi="Cambria" w:cs="Cambria"/>
      <w:b/>
      <w:bCs/>
      <w:sz w:val="32"/>
      <w:szCs w:val="32"/>
    </w:rPr>
  </w:style>
  <w:style w:type="character" w:customStyle="1" w:styleId="Char">
    <w:name w:val="页脚 Char"/>
    <w:link w:val="a6"/>
    <w:uiPriority w:val="99"/>
    <w:qFormat/>
    <w:locked/>
    <w:rPr>
      <w:rFonts w:ascii="Calibri" w:hAnsi="Calibri" w:cs="Calibri"/>
      <w:sz w:val="18"/>
      <w:szCs w:val="18"/>
    </w:rPr>
  </w:style>
  <w:style w:type="character" w:customStyle="1" w:styleId="1Char">
    <w:name w:val="标题 1 Char"/>
    <w:link w:val="1"/>
    <w:uiPriority w:val="99"/>
    <w:qFormat/>
    <w:locked/>
    <w:rPr>
      <w:rFonts w:ascii="Calibri" w:hAnsi="Calibri" w:cs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Company>科工委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“新型冠状病毒感染应急防治”科技重大</dc:title>
  <dc:creator>lenovo</dc:creator>
  <cp:lastModifiedBy>微软用户</cp:lastModifiedBy>
  <cp:revision>3</cp:revision>
  <cp:lastPrinted>2021-03-04T00:38:00Z</cp:lastPrinted>
  <dcterms:created xsi:type="dcterms:W3CDTF">2021-07-06T14:24:00Z</dcterms:created>
  <dcterms:modified xsi:type="dcterms:W3CDTF">2021-07-06T14:25:00Z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