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AC" w:rsidRDefault="00061AAC" w:rsidP="00061AA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61AAC" w:rsidRPr="00D37718" w:rsidRDefault="00061AAC" w:rsidP="00061AAC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D37718">
        <w:rPr>
          <w:rFonts w:ascii="方正小标宋简体" w:eastAsia="方正小标宋简体" w:hAnsiTheme="minorHAnsi" w:cstheme="minorBidi" w:hint="eastAsia"/>
          <w:sz w:val="44"/>
          <w:szCs w:val="44"/>
        </w:rPr>
        <w:t>滨海新区科技创新</w:t>
      </w:r>
      <w:proofErr w:type="gramStart"/>
      <w:r w:rsidRPr="00D37718">
        <w:rPr>
          <w:rFonts w:ascii="方正小标宋简体" w:eastAsia="方正小标宋简体" w:hAnsiTheme="minorHAnsi" w:cstheme="minorBidi" w:hint="eastAsia"/>
          <w:sz w:val="44"/>
          <w:szCs w:val="44"/>
        </w:rPr>
        <w:t>券</w:t>
      </w:r>
      <w:proofErr w:type="gramEnd"/>
      <w:r w:rsidRPr="00D37718">
        <w:rPr>
          <w:rFonts w:ascii="方正小标宋简体" w:eastAsia="方正小标宋简体" w:hAnsiTheme="minorHAnsi" w:cstheme="minorBidi" w:hint="eastAsia"/>
          <w:sz w:val="44"/>
          <w:szCs w:val="44"/>
        </w:rPr>
        <w:t>拟兑现名单</w:t>
      </w:r>
    </w:p>
    <w:p w:rsidR="00061AAC" w:rsidRDefault="00061AAC" w:rsidP="00061AAC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D37718">
        <w:rPr>
          <w:rFonts w:ascii="方正小标宋简体" w:eastAsia="方正小标宋简体" w:hAnsiTheme="minorHAnsi" w:cstheme="minorBidi" w:hint="eastAsia"/>
          <w:sz w:val="44"/>
          <w:szCs w:val="44"/>
        </w:rPr>
        <w:t>（2019年第</w:t>
      </w:r>
      <w:r w:rsidR="00FE3D16">
        <w:rPr>
          <w:rFonts w:ascii="方正小标宋简体" w:eastAsia="方正小标宋简体" w:hAnsiTheme="minorHAnsi" w:cstheme="minorBidi" w:hint="eastAsia"/>
          <w:sz w:val="44"/>
          <w:szCs w:val="44"/>
        </w:rPr>
        <w:t>二</w:t>
      </w:r>
      <w:r w:rsidRPr="00D37718">
        <w:rPr>
          <w:rFonts w:ascii="方正小标宋简体" w:eastAsia="方正小标宋简体" w:hAnsiTheme="minorHAnsi" w:cstheme="minorBidi" w:hint="eastAsia"/>
          <w:sz w:val="44"/>
          <w:szCs w:val="44"/>
        </w:rPr>
        <w:t>批）</w:t>
      </w:r>
    </w:p>
    <w:p w:rsidR="00061AAC" w:rsidRPr="00061AAC" w:rsidRDefault="00061AAC" w:rsidP="00061AAC">
      <w:pPr>
        <w:spacing w:line="560" w:lineRule="exact"/>
        <w:jc w:val="right"/>
        <w:rPr>
          <w:rFonts w:ascii="仿宋_GB2312" w:eastAsia="仿宋_GB2312" w:hAnsiTheme="minorHAnsi" w:cstheme="minorBidi"/>
        </w:rPr>
      </w:pPr>
      <w:r>
        <w:rPr>
          <w:rFonts w:ascii="仿宋_GB2312" w:eastAsia="仿宋_GB2312" w:hAnsiTheme="minorHAnsi" w:cstheme="minorBidi" w:hint="eastAsia"/>
        </w:rPr>
        <w:t>（</w:t>
      </w:r>
      <w:r w:rsidRPr="00061AAC">
        <w:rPr>
          <w:rFonts w:ascii="仿宋_GB2312" w:eastAsia="仿宋_GB2312" w:hAnsiTheme="minorHAnsi" w:cstheme="minorBidi" w:hint="eastAsia"/>
        </w:rPr>
        <w:t>单位：万元</w:t>
      </w:r>
      <w:r>
        <w:rPr>
          <w:rFonts w:ascii="仿宋_GB2312" w:eastAsia="仿宋_GB2312" w:hAnsiTheme="minorHAnsi" w:cstheme="minorBidi" w:hint="eastAsia"/>
        </w:rPr>
        <w:t>）</w:t>
      </w:r>
    </w:p>
    <w:tbl>
      <w:tblPr>
        <w:tblW w:w="51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2313"/>
        <w:gridCol w:w="2849"/>
        <w:gridCol w:w="1202"/>
        <w:gridCol w:w="1338"/>
      </w:tblGrid>
      <w:tr w:rsidR="008C0666" w:rsidTr="008C0666">
        <w:trPr>
          <w:trHeight w:val="826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666" w:rsidRPr="00F0086C" w:rsidRDefault="008C0666" w:rsidP="00261D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666" w:rsidRPr="00F0086C" w:rsidRDefault="008C0666" w:rsidP="00261D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2"/>
              </w:rPr>
            </w:pPr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使用科技创新</w:t>
            </w:r>
            <w:proofErr w:type="gramStart"/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券</w:t>
            </w:r>
            <w:proofErr w:type="gramEnd"/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的企业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666" w:rsidRPr="00F0086C" w:rsidRDefault="008C0666" w:rsidP="00261D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2"/>
              </w:rPr>
            </w:pPr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接受科技创新</w:t>
            </w:r>
            <w:proofErr w:type="gramStart"/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券</w:t>
            </w:r>
            <w:proofErr w:type="gramEnd"/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的服务机构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666" w:rsidRDefault="008C0666" w:rsidP="00261D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服务合同</w:t>
            </w:r>
          </w:p>
          <w:p w:rsidR="008C0666" w:rsidRPr="00F0086C" w:rsidRDefault="008C0666" w:rsidP="00261D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2"/>
              </w:rPr>
            </w:pPr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总金额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666" w:rsidRDefault="008C0666" w:rsidP="00261D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创新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券</w:t>
            </w:r>
            <w:proofErr w:type="gramEnd"/>
          </w:p>
          <w:p w:rsidR="008C0666" w:rsidRPr="00F0086C" w:rsidRDefault="008C0666" w:rsidP="00261D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拟</w:t>
            </w:r>
            <w:r w:rsidRPr="00F0086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兑现金额</w:t>
            </w:r>
          </w:p>
        </w:tc>
      </w:tr>
      <w:tr w:rsidR="00FE3D16" w:rsidRPr="00FE3D16" w:rsidTr="008C0666">
        <w:trPr>
          <w:trHeight w:val="1034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天津海之恋化妆品科技有限公司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天津昂赛细胞基因工程有限公司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8.6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</w:tr>
      <w:tr w:rsidR="00FE3D16" w:rsidRPr="00FE3D16" w:rsidTr="008C0666">
        <w:trPr>
          <w:trHeight w:val="826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天津艾赛博生物技术有限公司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天津昂赛细胞基因工程有限公司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1.78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0.89</w:t>
            </w:r>
          </w:p>
        </w:tc>
      </w:tr>
      <w:tr w:rsidR="00FE3D16" w:rsidRPr="00FE3D16" w:rsidTr="008C0666">
        <w:trPr>
          <w:trHeight w:val="826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天津艾赛博生物技术有限公司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旭和（天津）医药科技有限公司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2.8028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1.4014</w:t>
            </w:r>
          </w:p>
        </w:tc>
      </w:tr>
      <w:tr w:rsidR="00FE3D16" w:rsidRPr="00FE3D16" w:rsidTr="008C0666">
        <w:trPr>
          <w:trHeight w:val="826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天津东方华康医药科技发展有限公司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旭和（天津）医药科技有限公司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1.3374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0.6687</w:t>
            </w:r>
          </w:p>
        </w:tc>
      </w:tr>
      <w:tr w:rsidR="00FE3D16" w:rsidRPr="00FE3D16" w:rsidTr="008C0666">
        <w:trPr>
          <w:trHeight w:val="826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天津药业研究院有限公司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瀚</w:t>
            </w:r>
            <w:proofErr w:type="gramEnd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盟测试科技（天津）有限公司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2.4644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1.2322</w:t>
            </w:r>
          </w:p>
        </w:tc>
      </w:tr>
      <w:tr w:rsidR="00FE3D16" w:rsidRPr="00FE3D16" w:rsidTr="008C0666">
        <w:trPr>
          <w:trHeight w:val="826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沙药业集团（天津）药物研究有限公司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瀚</w:t>
            </w:r>
            <w:proofErr w:type="gramEnd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盟测试科技（天津）有限公司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E3D16" w:rsidRPr="00FE3D16" w:rsidTr="008C0666">
        <w:trPr>
          <w:trHeight w:val="826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捷敏（天津）生物技术有限公司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瀚</w:t>
            </w:r>
            <w:proofErr w:type="gramEnd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盟测试科技（天津）有限公司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1.524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0.762</w:t>
            </w:r>
          </w:p>
        </w:tc>
      </w:tr>
      <w:tr w:rsidR="00FE3D16" w:rsidRPr="00FE3D16" w:rsidTr="008C0666">
        <w:trPr>
          <w:trHeight w:val="838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天津中科海高微波技术有限公司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清华大学天津电子信息研究院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:rsidR="00FE3D16" w:rsidRPr="00FE3D16" w:rsidTr="008C0666">
        <w:trPr>
          <w:trHeight w:val="838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  <w:proofErr w:type="gramEnd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包装研究院有限公司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国家超级计算机天</w:t>
            </w:r>
            <w:bookmarkStart w:id="0" w:name="_GoBack"/>
            <w:bookmarkEnd w:id="0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津中心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E3D16" w:rsidRPr="00FE3D16" w:rsidTr="008C0666">
        <w:trPr>
          <w:trHeight w:val="838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中包物联网</w:t>
            </w:r>
            <w:proofErr w:type="gramEnd"/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科技（天津）有限公司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国家超级计算机天津中心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E3D16" w:rsidRPr="00FE3D16" w:rsidTr="008C0666">
        <w:trPr>
          <w:trHeight w:val="838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D1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天津汽车模具股份有限公司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CF463B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CF463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国家超级计算机天津中心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D16" w:rsidRPr="00FE3D16" w:rsidRDefault="00FE3D16" w:rsidP="00FE3D1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D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8C0666" w:rsidRPr="00FE3D16" w:rsidTr="008C0666">
        <w:trPr>
          <w:trHeight w:val="838"/>
        </w:trPr>
        <w:tc>
          <w:tcPr>
            <w:tcW w:w="3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666" w:rsidRPr="00F0086C" w:rsidRDefault="008C066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086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66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57.5086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666" w:rsidRPr="00F0086C" w:rsidRDefault="00FE3D16" w:rsidP="00FE3D1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3.7543</w:t>
            </w:r>
          </w:p>
        </w:tc>
      </w:tr>
    </w:tbl>
    <w:p w:rsidR="00DC748E" w:rsidRDefault="00DC748E"/>
    <w:sectPr w:rsidR="00DC748E" w:rsidSect="0006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A9" w:rsidRDefault="00645DA9" w:rsidP="008C0666">
      <w:r>
        <w:separator/>
      </w:r>
    </w:p>
  </w:endnote>
  <w:endnote w:type="continuationSeparator" w:id="0">
    <w:p w:rsidR="00645DA9" w:rsidRDefault="00645DA9" w:rsidP="008C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A9" w:rsidRDefault="00645DA9" w:rsidP="008C0666">
      <w:r>
        <w:separator/>
      </w:r>
    </w:p>
  </w:footnote>
  <w:footnote w:type="continuationSeparator" w:id="0">
    <w:p w:rsidR="00645DA9" w:rsidRDefault="00645DA9" w:rsidP="008C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AC"/>
    <w:rsid w:val="00061AAC"/>
    <w:rsid w:val="00645DA9"/>
    <w:rsid w:val="008C0666"/>
    <w:rsid w:val="00DC748E"/>
    <w:rsid w:val="00EF2F9B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15E7"/>
  <w15:docId w15:val="{61D57AD2-FB01-4C21-AADC-C4B12A3B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A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6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TZGS-LAP01</dc:creator>
  <cp:lastModifiedBy>zheng yunxin</cp:lastModifiedBy>
  <cp:revision>2</cp:revision>
  <dcterms:created xsi:type="dcterms:W3CDTF">2019-06-03T02:28:00Z</dcterms:created>
  <dcterms:modified xsi:type="dcterms:W3CDTF">2019-06-03T02:28:00Z</dcterms:modified>
</cp:coreProperties>
</file>